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05CB" w14:textId="77777777" w:rsidR="00B44177" w:rsidRDefault="00B44177" w:rsidP="00B44177">
      <w:pPr>
        <w:pStyle w:val="Sinespaciado"/>
        <w:jc w:val="center"/>
        <w:rPr>
          <w:b/>
          <w:sz w:val="40"/>
          <w:lang w:val="es-PE"/>
        </w:rPr>
      </w:pPr>
      <w:r>
        <w:rPr>
          <w:b/>
          <w:sz w:val="40"/>
          <w:lang w:val="es-PE"/>
        </w:rPr>
        <w:t xml:space="preserve">      ANEXO N° 4</w:t>
      </w:r>
    </w:p>
    <w:p w14:paraId="74D4E9ED" w14:textId="77777777" w:rsidR="00B44177" w:rsidRPr="00052D8A" w:rsidRDefault="00B44177" w:rsidP="00B44177">
      <w:pPr>
        <w:pStyle w:val="Sinespaciado"/>
        <w:ind w:left="708" w:firstLine="708"/>
        <w:rPr>
          <w:b/>
          <w:sz w:val="40"/>
          <w:lang w:val="es-PE"/>
        </w:rPr>
      </w:pPr>
      <w:r>
        <w:rPr>
          <w:rFonts w:ascii="Arial" w:hAnsi="Arial" w:cs="Arial"/>
          <w:b/>
          <w:sz w:val="28"/>
          <w:szCs w:val="24"/>
          <w:lang w:val="es-PE"/>
        </w:rPr>
        <w:t xml:space="preserve">     </w:t>
      </w:r>
      <w:r w:rsidRPr="00052D8A">
        <w:rPr>
          <w:rFonts w:ascii="Arial" w:hAnsi="Arial" w:cs="Arial"/>
          <w:b/>
          <w:sz w:val="28"/>
          <w:szCs w:val="24"/>
          <w:lang w:val="es-PE"/>
        </w:rPr>
        <w:t>Propuesta de Proyecto de Inversión Pública</w:t>
      </w:r>
    </w:p>
    <w:p w14:paraId="5F32BF2F" w14:textId="77777777" w:rsidR="0009203B" w:rsidRPr="0009203B" w:rsidRDefault="0009203B" w:rsidP="00B44177">
      <w:pPr>
        <w:pStyle w:val="Sinespaciado"/>
        <w:jc w:val="center"/>
        <w:rPr>
          <w:b/>
          <w:bCs/>
          <w:sz w:val="24"/>
          <w:szCs w:val="24"/>
        </w:rPr>
      </w:pPr>
    </w:p>
    <w:p w14:paraId="6ECB7FF6" w14:textId="1332D55D" w:rsidR="00B44177" w:rsidRPr="0064731C" w:rsidRDefault="00B44177" w:rsidP="00B44177">
      <w:pPr>
        <w:pStyle w:val="Sinespaciado"/>
        <w:jc w:val="center"/>
        <w:rPr>
          <w:b/>
          <w:bCs/>
          <w:sz w:val="28"/>
          <w:szCs w:val="28"/>
        </w:rPr>
      </w:pPr>
      <w:r w:rsidRPr="0064731C">
        <w:rPr>
          <w:b/>
          <w:bCs/>
          <w:sz w:val="36"/>
          <w:szCs w:val="36"/>
        </w:rPr>
        <w:t>PRESUPUESTO</w:t>
      </w:r>
      <w:r w:rsidR="00EA1C55">
        <w:rPr>
          <w:b/>
          <w:bCs/>
          <w:sz w:val="36"/>
          <w:szCs w:val="36"/>
        </w:rPr>
        <w:t xml:space="preserve"> </w:t>
      </w:r>
      <w:r w:rsidRPr="0064731C">
        <w:rPr>
          <w:b/>
          <w:bCs/>
          <w:sz w:val="36"/>
          <w:szCs w:val="36"/>
        </w:rPr>
        <w:t xml:space="preserve">PARTICIPATIVO </w:t>
      </w:r>
      <w:r>
        <w:rPr>
          <w:b/>
          <w:bCs/>
          <w:sz w:val="36"/>
          <w:szCs w:val="36"/>
        </w:rPr>
        <w:t xml:space="preserve">VIRTUAL </w:t>
      </w:r>
      <w:r w:rsidRPr="0064731C">
        <w:rPr>
          <w:b/>
          <w:bCs/>
          <w:sz w:val="36"/>
          <w:szCs w:val="36"/>
        </w:rPr>
        <w:t>202</w:t>
      </w:r>
      <w:r>
        <w:rPr>
          <w:b/>
          <w:bCs/>
          <w:sz w:val="36"/>
          <w:szCs w:val="36"/>
        </w:rPr>
        <w:t>2</w:t>
      </w:r>
    </w:p>
    <w:p w14:paraId="0FF8E36D" w14:textId="77777777" w:rsidR="00B44177" w:rsidRPr="00EA1C55" w:rsidRDefault="00B44177" w:rsidP="00B44177">
      <w:pPr>
        <w:pStyle w:val="Sinespaciado"/>
        <w:jc w:val="center"/>
        <w:rPr>
          <w:rFonts w:ascii="Candara" w:hAnsi="Candara"/>
          <w:sz w:val="28"/>
          <w:szCs w:val="28"/>
        </w:rPr>
      </w:pPr>
      <w:r w:rsidRPr="00EA1C55">
        <w:rPr>
          <w:rFonts w:ascii="Candara" w:hAnsi="Candara"/>
          <w:sz w:val="28"/>
          <w:szCs w:val="28"/>
        </w:rPr>
        <w:t>MUNICIPALIDAD DISTRITAL DE MIRAFLORES</w:t>
      </w:r>
    </w:p>
    <w:tbl>
      <w:tblPr>
        <w:tblW w:w="9654" w:type="dxa"/>
        <w:tblInd w:w="55" w:type="dxa"/>
        <w:tblCellMar>
          <w:left w:w="70" w:type="dxa"/>
          <w:right w:w="70" w:type="dxa"/>
        </w:tblCellMar>
        <w:tblLook w:val="04A0" w:firstRow="1" w:lastRow="0" w:firstColumn="1" w:lastColumn="0" w:noHBand="0" w:noVBand="1"/>
      </w:tblPr>
      <w:tblGrid>
        <w:gridCol w:w="3064"/>
        <w:gridCol w:w="6590"/>
      </w:tblGrid>
      <w:tr w:rsidR="00B44177" w:rsidRPr="00512166" w14:paraId="5869435B" w14:textId="77777777" w:rsidTr="002421EC">
        <w:trPr>
          <w:trHeight w:val="300"/>
        </w:trPr>
        <w:tc>
          <w:tcPr>
            <w:tcW w:w="9654" w:type="dxa"/>
            <w:gridSpan w:val="2"/>
            <w:tcBorders>
              <w:bottom w:val="nil"/>
            </w:tcBorders>
            <w:shd w:val="clear" w:color="auto" w:fill="auto"/>
            <w:noWrap/>
            <w:vAlign w:val="center"/>
            <w:hideMark/>
          </w:tcPr>
          <w:p w14:paraId="7DDE120E" w14:textId="77777777" w:rsidR="0009203B" w:rsidRDefault="0009203B" w:rsidP="002421EC">
            <w:pPr>
              <w:spacing w:after="0" w:line="240" w:lineRule="auto"/>
              <w:rPr>
                <w:rFonts w:eastAsia="Times New Roman" w:cs="Calibri"/>
                <w:b/>
                <w:bCs/>
                <w:color w:val="000000"/>
                <w:sz w:val="28"/>
                <w:szCs w:val="18"/>
                <w:lang w:eastAsia="es-ES"/>
              </w:rPr>
            </w:pPr>
          </w:p>
          <w:p w14:paraId="6BB6A1C7" w14:textId="35DD1792" w:rsidR="00B44177" w:rsidRPr="00512166" w:rsidRDefault="00B44177" w:rsidP="002421EC">
            <w:pPr>
              <w:spacing w:after="0" w:line="240" w:lineRule="auto"/>
              <w:rPr>
                <w:rFonts w:eastAsia="Times New Roman" w:cs="Calibri"/>
                <w:b/>
                <w:bCs/>
                <w:color w:val="000000"/>
                <w:sz w:val="18"/>
                <w:szCs w:val="18"/>
                <w:lang w:eastAsia="es-ES"/>
              </w:rPr>
            </w:pPr>
            <w:r w:rsidRPr="00512166">
              <w:rPr>
                <w:rFonts w:eastAsia="Times New Roman" w:cs="Calibri"/>
                <w:b/>
                <w:bCs/>
                <w:color w:val="000000"/>
                <w:sz w:val="28"/>
                <w:szCs w:val="18"/>
                <w:lang w:eastAsia="es-ES"/>
              </w:rPr>
              <w:t>I. Datos del Participantes</w:t>
            </w:r>
          </w:p>
        </w:tc>
      </w:tr>
      <w:tr w:rsidR="00B44177" w:rsidRPr="00512166" w14:paraId="27FFAA20" w14:textId="77777777" w:rsidTr="00005798">
        <w:trPr>
          <w:trHeight w:val="675"/>
        </w:trPr>
        <w:tc>
          <w:tcPr>
            <w:tcW w:w="306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49E1D5" w14:textId="43305BFC" w:rsidR="00B44177" w:rsidRPr="00512166" w:rsidRDefault="00B44177" w:rsidP="002421EC">
            <w:pPr>
              <w:spacing w:after="0" w:line="240" w:lineRule="auto"/>
              <w:ind w:firstLineChars="100" w:firstLine="240"/>
              <w:rPr>
                <w:rFonts w:eastAsia="Times New Roman" w:cs="Calibri"/>
                <w:color w:val="000000"/>
                <w:sz w:val="24"/>
                <w:szCs w:val="18"/>
                <w:lang w:eastAsia="es-ES"/>
              </w:rPr>
            </w:pPr>
            <w:r w:rsidRPr="00512166">
              <w:rPr>
                <w:rFonts w:eastAsia="Times New Roman" w:cs="Calibri"/>
                <w:color w:val="000000"/>
                <w:sz w:val="24"/>
                <w:szCs w:val="18"/>
                <w:lang w:eastAsia="es-ES"/>
              </w:rPr>
              <w:t>Nombre de Organización</w:t>
            </w:r>
          </w:p>
        </w:tc>
        <w:tc>
          <w:tcPr>
            <w:tcW w:w="6590" w:type="dxa"/>
            <w:tcBorders>
              <w:top w:val="single" w:sz="4" w:space="0" w:color="auto"/>
              <w:left w:val="nil"/>
              <w:bottom w:val="single" w:sz="4" w:space="0" w:color="auto"/>
              <w:right w:val="single" w:sz="4" w:space="0" w:color="000000"/>
            </w:tcBorders>
            <w:shd w:val="clear" w:color="auto" w:fill="auto"/>
            <w:noWrap/>
            <w:vAlign w:val="center"/>
            <w:hideMark/>
          </w:tcPr>
          <w:p w14:paraId="0269982D" w14:textId="77777777" w:rsidR="00B44177" w:rsidRPr="00512166" w:rsidRDefault="00B44177" w:rsidP="002421EC">
            <w:pPr>
              <w:spacing w:after="0" w:line="240" w:lineRule="auto"/>
              <w:jc w:val="center"/>
              <w:rPr>
                <w:rFonts w:eastAsia="Times New Roman" w:cs="Calibri"/>
                <w:b/>
                <w:bCs/>
                <w:color w:val="000000"/>
                <w:sz w:val="32"/>
                <w:szCs w:val="18"/>
                <w:lang w:eastAsia="es-ES"/>
              </w:rPr>
            </w:pPr>
            <w:r w:rsidRPr="00512166">
              <w:rPr>
                <w:rFonts w:eastAsia="Times New Roman" w:cs="Calibri"/>
                <w:b/>
                <w:bCs/>
                <w:color w:val="000000"/>
                <w:sz w:val="32"/>
                <w:szCs w:val="18"/>
                <w:lang w:eastAsia="es-ES"/>
              </w:rPr>
              <w:t> </w:t>
            </w:r>
          </w:p>
        </w:tc>
      </w:tr>
      <w:tr w:rsidR="00B44177" w:rsidRPr="00512166" w14:paraId="6A3632DE" w14:textId="77777777" w:rsidTr="00D242A7">
        <w:trPr>
          <w:trHeight w:val="360"/>
        </w:trPr>
        <w:tc>
          <w:tcPr>
            <w:tcW w:w="306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2E54D0" w14:textId="77777777" w:rsidR="00B44177" w:rsidRDefault="00B44177" w:rsidP="002421EC">
            <w:pPr>
              <w:spacing w:after="0" w:line="240" w:lineRule="auto"/>
              <w:ind w:firstLineChars="100" w:firstLine="240"/>
              <w:rPr>
                <w:rFonts w:eastAsia="Times New Roman" w:cs="Calibri"/>
                <w:color w:val="000000"/>
                <w:sz w:val="24"/>
                <w:szCs w:val="18"/>
                <w:lang w:eastAsia="es-ES"/>
              </w:rPr>
            </w:pPr>
            <w:r w:rsidRPr="00512166">
              <w:rPr>
                <w:rFonts w:eastAsia="Times New Roman" w:cs="Calibri"/>
                <w:color w:val="000000"/>
                <w:sz w:val="24"/>
                <w:szCs w:val="18"/>
                <w:lang w:eastAsia="es-ES"/>
              </w:rPr>
              <w:t xml:space="preserve">Nombre del Representante </w:t>
            </w:r>
          </w:p>
          <w:p w14:paraId="0A78691C" w14:textId="77777777" w:rsidR="00B44177" w:rsidRPr="00512166" w:rsidRDefault="00B44177" w:rsidP="002421EC">
            <w:pPr>
              <w:spacing w:after="0" w:line="240" w:lineRule="auto"/>
              <w:ind w:firstLineChars="100" w:firstLine="240"/>
              <w:rPr>
                <w:rFonts w:eastAsia="Times New Roman" w:cs="Calibri"/>
                <w:color w:val="000000"/>
                <w:sz w:val="24"/>
                <w:szCs w:val="18"/>
                <w:lang w:eastAsia="es-ES"/>
              </w:rPr>
            </w:pPr>
            <w:r w:rsidRPr="00512166">
              <w:rPr>
                <w:rFonts w:eastAsia="Times New Roman" w:cs="Calibri"/>
                <w:color w:val="000000"/>
                <w:sz w:val="24"/>
                <w:szCs w:val="18"/>
                <w:lang w:eastAsia="es-ES"/>
              </w:rPr>
              <w:t>(Titular o Alterno)</w:t>
            </w:r>
          </w:p>
        </w:tc>
        <w:tc>
          <w:tcPr>
            <w:tcW w:w="6590" w:type="dxa"/>
            <w:tcBorders>
              <w:top w:val="single" w:sz="4" w:space="0" w:color="auto"/>
              <w:left w:val="nil"/>
              <w:bottom w:val="single" w:sz="4" w:space="0" w:color="auto"/>
              <w:right w:val="single" w:sz="4" w:space="0" w:color="000000"/>
            </w:tcBorders>
            <w:shd w:val="clear" w:color="auto" w:fill="auto"/>
            <w:noWrap/>
            <w:vAlign w:val="center"/>
            <w:hideMark/>
          </w:tcPr>
          <w:p w14:paraId="48651DD4" w14:textId="77777777" w:rsidR="00B44177" w:rsidRPr="00512166" w:rsidRDefault="00B44177" w:rsidP="002421EC">
            <w:pPr>
              <w:spacing w:after="0" w:line="240" w:lineRule="auto"/>
              <w:jc w:val="center"/>
              <w:rPr>
                <w:rFonts w:eastAsia="Times New Roman" w:cs="Calibri"/>
                <w:b/>
                <w:bCs/>
                <w:color w:val="000000"/>
                <w:sz w:val="32"/>
                <w:szCs w:val="18"/>
                <w:lang w:eastAsia="es-ES"/>
              </w:rPr>
            </w:pPr>
            <w:r w:rsidRPr="00512166">
              <w:rPr>
                <w:rFonts w:eastAsia="Times New Roman" w:cs="Calibri"/>
                <w:b/>
                <w:bCs/>
                <w:color w:val="000000"/>
                <w:sz w:val="32"/>
                <w:szCs w:val="18"/>
                <w:lang w:eastAsia="es-ES"/>
              </w:rPr>
              <w:t> </w:t>
            </w:r>
          </w:p>
        </w:tc>
      </w:tr>
      <w:tr w:rsidR="00B44177" w:rsidRPr="00512166" w14:paraId="3AB228AF" w14:textId="77777777" w:rsidTr="00005798">
        <w:trPr>
          <w:trHeight w:val="665"/>
        </w:trPr>
        <w:tc>
          <w:tcPr>
            <w:tcW w:w="306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4A5B38" w14:textId="77777777" w:rsidR="00B44177" w:rsidRPr="00512166" w:rsidRDefault="00B44177" w:rsidP="002421EC">
            <w:pPr>
              <w:spacing w:after="0" w:line="240" w:lineRule="auto"/>
              <w:ind w:firstLineChars="100" w:firstLine="240"/>
              <w:rPr>
                <w:rFonts w:eastAsia="Times New Roman" w:cs="Calibri"/>
                <w:color w:val="000000"/>
                <w:sz w:val="24"/>
                <w:szCs w:val="18"/>
                <w:lang w:eastAsia="es-ES"/>
              </w:rPr>
            </w:pPr>
            <w:r w:rsidRPr="00512166">
              <w:rPr>
                <w:rFonts w:eastAsia="Times New Roman" w:cs="Calibri"/>
                <w:color w:val="000000"/>
                <w:sz w:val="24"/>
                <w:szCs w:val="18"/>
                <w:lang w:eastAsia="es-ES"/>
              </w:rPr>
              <w:t>E-mail:</w:t>
            </w:r>
          </w:p>
        </w:tc>
        <w:tc>
          <w:tcPr>
            <w:tcW w:w="6590" w:type="dxa"/>
            <w:tcBorders>
              <w:top w:val="single" w:sz="4" w:space="0" w:color="auto"/>
              <w:left w:val="nil"/>
              <w:bottom w:val="single" w:sz="4" w:space="0" w:color="auto"/>
              <w:right w:val="single" w:sz="4" w:space="0" w:color="000000"/>
            </w:tcBorders>
            <w:shd w:val="clear" w:color="auto" w:fill="auto"/>
            <w:noWrap/>
            <w:vAlign w:val="center"/>
            <w:hideMark/>
          </w:tcPr>
          <w:p w14:paraId="0B9A54C1" w14:textId="77777777" w:rsidR="00B44177" w:rsidRPr="00512166" w:rsidRDefault="00B44177" w:rsidP="002421EC">
            <w:pPr>
              <w:spacing w:after="0" w:line="240" w:lineRule="auto"/>
              <w:jc w:val="center"/>
              <w:rPr>
                <w:rFonts w:eastAsia="Times New Roman" w:cs="Calibri"/>
                <w:b/>
                <w:bCs/>
                <w:color w:val="000000"/>
                <w:sz w:val="32"/>
                <w:szCs w:val="18"/>
                <w:lang w:eastAsia="es-ES"/>
              </w:rPr>
            </w:pPr>
            <w:r w:rsidRPr="00512166">
              <w:rPr>
                <w:rFonts w:eastAsia="Times New Roman" w:cs="Calibri"/>
                <w:b/>
                <w:bCs/>
                <w:color w:val="000000"/>
                <w:sz w:val="32"/>
                <w:szCs w:val="18"/>
                <w:lang w:eastAsia="es-ES"/>
              </w:rPr>
              <w:t> </w:t>
            </w:r>
          </w:p>
        </w:tc>
      </w:tr>
    </w:tbl>
    <w:p w14:paraId="5FCFA0BB" w14:textId="77777777" w:rsidR="00B44177" w:rsidRPr="005010DB" w:rsidRDefault="00B44177" w:rsidP="00B44177">
      <w:pPr>
        <w:jc w:val="center"/>
        <w:rPr>
          <w:rFonts w:ascii="Arial" w:hAnsi="Arial" w:cs="Arial"/>
          <w:sz w:val="20"/>
          <w:szCs w:val="24"/>
          <w:lang w:val="es-PE"/>
        </w:rPr>
      </w:pPr>
    </w:p>
    <w:tbl>
      <w:tblPr>
        <w:tblW w:w="9702" w:type="dxa"/>
        <w:tblInd w:w="10" w:type="dxa"/>
        <w:tblCellMar>
          <w:left w:w="70" w:type="dxa"/>
          <w:right w:w="70" w:type="dxa"/>
        </w:tblCellMar>
        <w:tblLook w:val="04A0" w:firstRow="1" w:lastRow="0" w:firstColumn="1" w:lastColumn="0" w:noHBand="0" w:noVBand="1"/>
      </w:tblPr>
      <w:tblGrid>
        <w:gridCol w:w="36"/>
        <w:gridCol w:w="329"/>
        <w:gridCol w:w="873"/>
        <w:gridCol w:w="666"/>
        <w:gridCol w:w="666"/>
        <w:gridCol w:w="666"/>
        <w:gridCol w:w="666"/>
        <w:gridCol w:w="666"/>
        <w:gridCol w:w="666"/>
        <w:gridCol w:w="666"/>
        <w:gridCol w:w="662"/>
        <w:gridCol w:w="658"/>
        <w:gridCol w:w="654"/>
        <w:gridCol w:w="9"/>
        <w:gridCol w:w="560"/>
        <w:gridCol w:w="569"/>
        <w:gridCol w:w="10"/>
        <w:gridCol w:w="669"/>
        <w:gridCol w:w="11"/>
      </w:tblGrid>
      <w:tr w:rsidR="00B44177" w:rsidRPr="00512166" w14:paraId="71303356" w14:textId="77777777" w:rsidTr="00B44177">
        <w:trPr>
          <w:gridBefore w:val="1"/>
          <w:gridAfter w:val="5"/>
          <w:wBefore w:w="36" w:type="dxa"/>
          <w:wAfter w:w="1975" w:type="dxa"/>
          <w:trHeight w:val="297"/>
        </w:trPr>
        <w:tc>
          <w:tcPr>
            <w:tcW w:w="7691" w:type="dxa"/>
            <w:gridSpan w:val="13"/>
            <w:tcBorders>
              <w:bottom w:val="nil"/>
            </w:tcBorders>
            <w:shd w:val="clear" w:color="auto" w:fill="auto"/>
            <w:noWrap/>
            <w:vAlign w:val="center"/>
            <w:hideMark/>
          </w:tcPr>
          <w:p w14:paraId="3B561A00" w14:textId="77777777" w:rsidR="00B44177" w:rsidRPr="00512166" w:rsidRDefault="00B44177" w:rsidP="002421EC">
            <w:pPr>
              <w:spacing w:after="0" w:line="240" w:lineRule="auto"/>
              <w:rPr>
                <w:rFonts w:eastAsia="Times New Roman" w:cs="Calibri"/>
                <w:b/>
                <w:bCs/>
                <w:color w:val="000000"/>
                <w:sz w:val="18"/>
                <w:szCs w:val="18"/>
                <w:lang w:eastAsia="es-ES"/>
              </w:rPr>
            </w:pPr>
            <w:r w:rsidRPr="00512166">
              <w:rPr>
                <w:rFonts w:eastAsia="Times New Roman" w:cs="Calibri"/>
                <w:b/>
                <w:bCs/>
                <w:color w:val="000000"/>
                <w:sz w:val="28"/>
                <w:szCs w:val="18"/>
                <w:lang w:eastAsia="es-ES"/>
              </w:rPr>
              <w:t>I</w:t>
            </w:r>
            <w:r w:rsidRPr="005010DB">
              <w:rPr>
                <w:rFonts w:eastAsia="Times New Roman" w:cs="Calibri"/>
                <w:b/>
                <w:bCs/>
                <w:color w:val="000000"/>
                <w:sz w:val="28"/>
                <w:szCs w:val="18"/>
                <w:lang w:eastAsia="es-ES"/>
              </w:rPr>
              <w:t>I</w:t>
            </w:r>
            <w:r w:rsidRPr="00512166">
              <w:rPr>
                <w:rFonts w:eastAsia="Times New Roman" w:cs="Calibri"/>
                <w:b/>
                <w:bCs/>
                <w:color w:val="000000"/>
                <w:sz w:val="28"/>
                <w:szCs w:val="18"/>
                <w:lang w:eastAsia="es-ES"/>
              </w:rPr>
              <w:t>. Datos del P</w:t>
            </w:r>
            <w:r w:rsidRPr="005010DB">
              <w:rPr>
                <w:rFonts w:eastAsia="Times New Roman" w:cs="Calibri"/>
                <w:b/>
                <w:bCs/>
                <w:color w:val="000000"/>
                <w:sz w:val="28"/>
                <w:szCs w:val="18"/>
                <w:lang w:eastAsia="es-ES"/>
              </w:rPr>
              <w:t>royecto</w:t>
            </w:r>
          </w:p>
        </w:tc>
      </w:tr>
      <w:tr w:rsidR="00B44177" w:rsidRPr="00B44177" w14:paraId="5E18D850" w14:textId="77777777" w:rsidTr="00B44177">
        <w:trPr>
          <w:trHeight w:val="307"/>
        </w:trPr>
        <w:tc>
          <w:tcPr>
            <w:tcW w:w="365"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C96442D"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eastAsia="es-PE"/>
              </w:rPr>
              <w:t>1</w:t>
            </w:r>
          </w:p>
        </w:tc>
        <w:tc>
          <w:tcPr>
            <w:tcW w:w="9337" w:type="dxa"/>
            <w:gridSpan w:val="17"/>
            <w:tcBorders>
              <w:top w:val="single" w:sz="8" w:space="0" w:color="auto"/>
              <w:left w:val="nil"/>
              <w:bottom w:val="single" w:sz="4" w:space="0" w:color="auto"/>
              <w:right w:val="single" w:sz="8" w:space="0" w:color="000000"/>
            </w:tcBorders>
            <w:shd w:val="clear" w:color="auto" w:fill="auto"/>
            <w:vAlign w:val="center"/>
            <w:hideMark/>
          </w:tcPr>
          <w:p w14:paraId="2BC27540" w14:textId="77777777"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Nombre del proyecto:</w:t>
            </w:r>
          </w:p>
        </w:tc>
      </w:tr>
      <w:tr w:rsidR="00B44177" w:rsidRPr="00B44177" w14:paraId="5835285F" w14:textId="77777777" w:rsidTr="00B44177">
        <w:trPr>
          <w:trHeight w:val="317"/>
        </w:trPr>
        <w:tc>
          <w:tcPr>
            <w:tcW w:w="365" w:type="dxa"/>
            <w:gridSpan w:val="2"/>
            <w:vMerge/>
            <w:tcBorders>
              <w:top w:val="single" w:sz="8" w:space="0" w:color="auto"/>
              <w:left w:val="single" w:sz="8" w:space="0" w:color="auto"/>
              <w:bottom w:val="single" w:sz="8" w:space="0" w:color="000000"/>
              <w:right w:val="single" w:sz="4" w:space="0" w:color="auto"/>
            </w:tcBorders>
            <w:vAlign w:val="center"/>
            <w:hideMark/>
          </w:tcPr>
          <w:p w14:paraId="7A2F5A83"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9337" w:type="dxa"/>
            <w:gridSpan w:val="17"/>
            <w:tcBorders>
              <w:top w:val="single" w:sz="4" w:space="0" w:color="auto"/>
              <w:left w:val="nil"/>
              <w:bottom w:val="single" w:sz="8" w:space="0" w:color="auto"/>
              <w:right w:val="single" w:sz="8" w:space="0" w:color="000000"/>
            </w:tcBorders>
            <w:shd w:val="clear" w:color="auto" w:fill="auto"/>
            <w:vAlign w:val="center"/>
            <w:hideMark/>
          </w:tcPr>
          <w:p w14:paraId="204F2FEC" w14:textId="77777777" w:rsidR="00B44177" w:rsidRDefault="00B44177" w:rsidP="00B44177">
            <w:pPr>
              <w:spacing w:after="0" w:line="240" w:lineRule="auto"/>
              <w:jc w:val="center"/>
              <w:rPr>
                <w:rFonts w:eastAsia="Times New Roman" w:cs="Calibri"/>
                <w:b/>
                <w:bCs/>
                <w:color w:val="000000"/>
                <w:sz w:val="24"/>
                <w:szCs w:val="24"/>
                <w:lang w:val="es-PE" w:eastAsia="es-PE"/>
              </w:rPr>
            </w:pPr>
          </w:p>
          <w:p w14:paraId="05B0518C" w14:textId="28F06DB0" w:rsidR="00B44177" w:rsidRPr="00B44177" w:rsidRDefault="00B44177" w:rsidP="00B44177">
            <w:pPr>
              <w:spacing w:after="0" w:line="240" w:lineRule="auto"/>
              <w:jc w:val="center"/>
              <w:rPr>
                <w:rFonts w:eastAsia="Times New Roman" w:cs="Calibri"/>
                <w:b/>
                <w:bCs/>
                <w:color w:val="000000"/>
                <w:sz w:val="24"/>
                <w:szCs w:val="24"/>
                <w:lang w:val="es-PE" w:eastAsia="es-PE"/>
              </w:rPr>
            </w:pPr>
          </w:p>
        </w:tc>
      </w:tr>
      <w:tr w:rsidR="00B44177" w:rsidRPr="00B44177" w14:paraId="5A52778F" w14:textId="77777777" w:rsidTr="00B44177">
        <w:trPr>
          <w:trHeight w:val="307"/>
        </w:trPr>
        <w:tc>
          <w:tcPr>
            <w:tcW w:w="365"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A5AAD6A"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eastAsia="es-PE"/>
              </w:rPr>
              <w:t>2</w:t>
            </w:r>
          </w:p>
        </w:tc>
        <w:tc>
          <w:tcPr>
            <w:tcW w:w="9337" w:type="dxa"/>
            <w:gridSpan w:val="17"/>
            <w:tcBorders>
              <w:top w:val="single" w:sz="8" w:space="0" w:color="auto"/>
              <w:left w:val="nil"/>
              <w:bottom w:val="nil"/>
              <w:right w:val="single" w:sz="8" w:space="0" w:color="000000"/>
            </w:tcBorders>
            <w:shd w:val="clear" w:color="auto" w:fill="auto"/>
            <w:vAlign w:val="center"/>
            <w:hideMark/>
          </w:tcPr>
          <w:p w14:paraId="53BB7A5F" w14:textId="78851AF2"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Número de Zona Vecinal en que se ubicada el Proyecto:</w:t>
            </w:r>
            <w:r w:rsidR="00EA1C55">
              <w:rPr>
                <w:rFonts w:eastAsia="Times New Roman" w:cs="Calibri"/>
                <w:b/>
                <w:bCs/>
                <w:color w:val="000000"/>
                <w:sz w:val="24"/>
                <w:szCs w:val="24"/>
                <w:lang w:val="es-PE" w:eastAsia="es-PE"/>
              </w:rPr>
              <w:t xml:space="preserve"> </w:t>
            </w:r>
            <w:r w:rsidR="00EA1C55" w:rsidRPr="00EA1C55">
              <w:rPr>
                <w:rFonts w:eastAsia="Times New Roman" w:cs="Calibri"/>
                <w:color w:val="000000"/>
                <w:sz w:val="20"/>
                <w:szCs w:val="20"/>
                <w:lang w:val="es-PE" w:eastAsia="es-PE"/>
              </w:rPr>
              <w:t xml:space="preserve">Marcar </w:t>
            </w:r>
            <w:r w:rsidR="00EA1C55">
              <w:rPr>
                <w:rFonts w:eastAsia="Times New Roman" w:cs="Calibri"/>
                <w:color w:val="000000"/>
                <w:sz w:val="20"/>
                <w:szCs w:val="20"/>
                <w:lang w:val="es-PE" w:eastAsia="es-PE"/>
              </w:rPr>
              <w:t>(X</w:t>
            </w:r>
            <w:r w:rsidR="00EA1C55" w:rsidRPr="00EA1C55">
              <w:rPr>
                <w:rFonts w:eastAsia="Times New Roman" w:cs="Calibri"/>
                <w:color w:val="000000"/>
                <w:sz w:val="20"/>
                <w:szCs w:val="20"/>
                <w:lang w:val="es-PE" w:eastAsia="es-PE"/>
              </w:rPr>
              <w:t>)</w:t>
            </w:r>
          </w:p>
        </w:tc>
      </w:tr>
      <w:tr w:rsidR="00B44177" w:rsidRPr="00B44177" w14:paraId="6D33B797" w14:textId="77777777" w:rsidTr="00B44177">
        <w:trPr>
          <w:gridAfter w:val="1"/>
          <w:wAfter w:w="11" w:type="dxa"/>
          <w:trHeight w:val="317"/>
        </w:trPr>
        <w:tc>
          <w:tcPr>
            <w:tcW w:w="365" w:type="dxa"/>
            <w:gridSpan w:val="2"/>
            <w:vMerge/>
            <w:tcBorders>
              <w:top w:val="nil"/>
              <w:left w:val="single" w:sz="8" w:space="0" w:color="auto"/>
              <w:bottom w:val="single" w:sz="8" w:space="0" w:color="000000"/>
              <w:right w:val="single" w:sz="4" w:space="0" w:color="auto"/>
            </w:tcBorders>
            <w:vAlign w:val="center"/>
            <w:hideMark/>
          </w:tcPr>
          <w:p w14:paraId="28C19C1E"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single" w:sz="4" w:space="0" w:color="auto"/>
              <w:left w:val="nil"/>
              <w:bottom w:val="single" w:sz="8" w:space="0" w:color="auto"/>
              <w:right w:val="single" w:sz="4" w:space="0" w:color="auto"/>
            </w:tcBorders>
            <w:shd w:val="clear" w:color="auto" w:fill="auto"/>
            <w:vAlign w:val="center"/>
            <w:hideMark/>
          </w:tcPr>
          <w:p w14:paraId="268EE558"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01</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53012E85"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02</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6F627E14"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03</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308BB655"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04</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7ADEB876"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05</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4D57820C"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06</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3124F7E1"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07</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72462D54"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08</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0945F15F"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09</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5B4974BE"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10</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2C1095CF"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11</w:t>
            </w:r>
          </w:p>
        </w:tc>
        <w:tc>
          <w:tcPr>
            <w:tcW w:w="655" w:type="dxa"/>
            <w:gridSpan w:val="2"/>
            <w:tcBorders>
              <w:top w:val="single" w:sz="4" w:space="0" w:color="auto"/>
              <w:left w:val="nil"/>
              <w:bottom w:val="single" w:sz="8" w:space="0" w:color="auto"/>
              <w:right w:val="single" w:sz="4" w:space="0" w:color="auto"/>
            </w:tcBorders>
            <w:shd w:val="clear" w:color="auto" w:fill="auto"/>
            <w:vAlign w:val="center"/>
            <w:hideMark/>
          </w:tcPr>
          <w:p w14:paraId="134FF88C"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12</w:t>
            </w:r>
          </w:p>
        </w:tc>
        <w:tc>
          <w:tcPr>
            <w:tcW w:w="655" w:type="dxa"/>
            <w:tcBorders>
              <w:top w:val="single" w:sz="4" w:space="0" w:color="auto"/>
              <w:left w:val="nil"/>
              <w:bottom w:val="single" w:sz="8" w:space="0" w:color="auto"/>
              <w:right w:val="single" w:sz="4" w:space="0" w:color="auto"/>
            </w:tcBorders>
            <w:shd w:val="clear" w:color="auto" w:fill="auto"/>
            <w:vAlign w:val="center"/>
            <w:hideMark/>
          </w:tcPr>
          <w:p w14:paraId="7DFEDE3C"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13</w:t>
            </w:r>
          </w:p>
        </w:tc>
        <w:tc>
          <w:tcPr>
            <w:tcW w:w="663" w:type="dxa"/>
            <w:gridSpan w:val="2"/>
            <w:tcBorders>
              <w:top w:val="single" w:sz="4" w:space="0" w:color="auto"/>
              <w:left w:val="nil"/>
              <w:bottom w:val="single" w:sz="8" w:space="0" w:color="auto"/>
              <w:right w:val="single" w:sz="8" w:space="0" w:color="auto"/>
            </w:tcBorders>
            <w:shd w:val="clear" w:color="auto" w:fill="auto"/>
            <w:vAlign w:val="center"/>
            <w:hideMark/>
          </w:tcPr>
          <w:p w14:paraId="35A099A9"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14</w:t>
            </w:r>
          </w:p>
        </w:tc>
      </w:tr>
      <w:tr w:rsidR="00B44177" w:rsidRPr="00B44177" w14:paraId="7B0E6A0D" w14:textId="77777777" w:rsidTr="00B44177">
        <w:trPr>
          <w:trHeight w:val="307"/>
        </w:trPr>
        <w:tc>
          <w:tcPr>
            <w:tcW w:w="365"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4171BD5"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eastAsia="es-PE"/>
              </w:rPr>
              <w:t>3</w:t>
            </w:r>
          </w:p>
        </w:tc>
        <w:tc>
          <w:tcPr>
            <w:tcW w:w="9337" w:type="dxa"/>
            <w:gridSpan w:val="17"/>
            <w:tcBorders>
              <w:top w:val="single" w:sz="8" w:space="0" w:color="auto"/>
              <w:left w:val="nil"/>
              <w:bottom w:val="single" w:sz="4" w:space="0" w:color="auto"/>
              <w:right w:val="single" w:sz="8" w:space="0" w:color="000000"/>
            </w:tcBorders>
            <w:shd w:val="clear" w:color="auto" w:fill="auto"/>
            <w:vAlign w:val="center"/>
            <w:hideMark/>
          </w:tcPr>
          <w:p w14:paraId="35939D83" w14:textId="77777777"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Descripción del Problema que se quiere solucionar</w:t>
            </w:r>
          </w:p>
        </w:tc>
      </w:tr>
      <w:tr w:rsidR="00B44177" w:rsidRPr="00B44177" w14:paraId="5AAD3A31" w14:textId="77777777" w:rsidTr="00B44177">
        <w:trPr>
          <w:trHeight w:val="317"/>
        </w:trPr>
        <w:tc>
          <w:tcPr>
            <w:tcW w:w="365" w:type="dxa"/>
            <w:gridSpan w:val="2"/>
            <w:vMerge/>
            <w:tcBorders>
              <w:top w:val="nil"/>
              <w:left w:val="single" w:sz="8" w:space="0" w:color="auto"/>
              <w:bottom w:val="single" w:sz="8" w:space="0" w:color="000000"/>
              <w:right w:val="single" w:sz="4" w:space="0" w:color="auto"/>
            </w:tcBorders>
            <w:vAlign w:val="center"/>
            <w:hideMark/>
          </w:tcPr>
          <w:p w14:paraId="73076F27"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9337" w:type="dxa"/>
            <w:gridSpan w:val="17"/>
            <w:tcBorders>
              <w:top w:val="single" w:sz="4" w:space="0" w:color="auto"/>
              <w:left w:val="nil"/>
              <w:bottom w:val="single" w:sz="8" w:space="0" w:color="auto"/>
              <w:right w:val="single" w:sz="8" w:space="0" w:color="000000"/>
            </w:tcBorders>
            <w:shd w:val="clear" w:color="auto" w:fill="auto"/>
            <w:vAlign w:val="center"/>
            <w:hideMark/>
          </w:tcPr>
          <w:p w14:paraId="55C85974" w14:textId="77777777" w:rsidR="00B44177" w:rsidRDefault="00B44177" w:rsidP="00B44177">
            <w:pPr>
              <w:spacing w:after="0" w:line="240" w:lineRule="auto"/>
              <w:rPr>
                <w:rFonts w:eastAsia="Times New Roman" w:cs="Calibri"/>
                <w:color w:val="000000"/>
                <w:sz w:val="24"/>
                <w:szCs w:val="24"/>
                <w:lang w:val="es-PE" w:eastAsia="es-PE"/>
              </w:rPr>
            </w:pPr>
          </w:p>
          <w:p w14:paraId="1D9AE741" w14:textId="77777777" w:rsidR="00B44177" w:rsidRDefault="00B44177" w:rsidP="00B44177">
            <w:pPr>
              <w:spacing w:after="0" w:line="240" w:lineRule="auto"/>
              <w:rPr>
                <w:rFonts w:eastAsia="Times New Roman" w:cs="Calibri"/>
                <w:color w:val="000000"/>
                <w:sz w:val="24"/>
                <w:szCs w:val="24"/>
                <w:lang w:val="es-PE" w:eastAsia="es-PE"/>
              </w:rPr>
            </w:pPr>
          </w:p>
          <w:p w14:paraId="3EAE5E6C" w14:textId="77777777" w:rsidR="00B44177" w:rsidRDefault="00B44177" w:rsidP="00B44177">
            <w:pPr>
              <w:spacing w:after="0" w:line="240" w:lineRule="auto"/>
              <w:rPr>
                <w:rFonts w:eastAsia="Times New Roman" w:cs="Calibri"/>
                <w:color w:val="000000"/>
                <w:sz w:val="24"/>
                <w:szCs w:val="24"/>
                <w:lang w:val="es-PE" w:eastAsia="es-PE"/>
              </w:rPr>
            </w:pPr>
          </w:p>
          <w:p w14:paraId="585F5C27" w14:textId="2AACB1D9" w:rsidR="00B44177" w:rsidRDefault="00B44177" w:rsidP="00B44177">
            <w:pPr>
              <w:spacing w:after="0" w:line="240" w:lineRule="auto"/>
              <w:rPr>
                <w:rFonts w:eastAsia="Times New Roman" w:cs="Calibri"/>
                <w:color w:val="000000"/>
                <w:sz w:val="24"/>
                <w:szCs w:val="24"/>
                <w:lang w:val="es-PE" w:eastAsia="es-PE"/>
              </w:rPr>
            </w:pPr>
          </w:p>
          <w:p w14:paraId="3E2F96CE" w14:textId="42B92B2C" w:rsidR="00B44177" w:rsidRDefault="00B44177" w:rsidP="00B44177">
            <w:pPr>
              <w:spacing w:after="0" w:line="240" w:lineRule="auto"/>
              <w:rPr>
                <w:rFonts w:eastAsia="Times New Roman" w:cs="Calibri"/>
                <w:color w:val="000000"/>
                <w:sz w:val="24"/>
                <w:szCs w:val="24"/>
                <w:lang w:val="es-PE" w:eastAsia="es-PE"/>
              </w:rPr>
            </w:pPr>
          </w:p>
          <w:p w14:paraId="54BA2055" w14:textId="0377458F" w:rsidR="00B44177" w:rsidRDefault="00B44177" w:rsidP="00B44177">
            <w:pPr>
              <w:spacing w:after="0" w:line="240" w:lineRule="auto"/>
              <w:rPr>
                <w:rFonts w:eastAsia="Times New Roman" w:cs="Calibri"/>
                <w:color w:val="000000"/>
                <w:sz w:val="24"/>
                <w:szCs w:val="24"/>
                <w:lang w:val="es-PE" w:eastAsia="es-PE"/>
              </w:rPr>
            </w:pPr>
          </w:p>
          <w:p w14:paraId="11B428EA" w14:textId="77777777" w:rsidR="00B44177" w:rsidRDefault="00B44177" w:rsidP="00B44177">
            <w:pPr>
              <w:spacing w:after="0" w:line="240" w:lineRule="auto"/>
              <w:rPr>
                <w:rFonts w:eastAsia="Times New Roman" w:cs="Calibri"/>
                <w:color w:val="000000"/>
                <w:sz w:val="24"/>
                <w:szCs w:val="24"/>
                <w:lang w:val="es-PE" w:eastAsia="es-PE"/>
              </w:rPr>
            </w:pPr>
          </w:p>
          <w:p w14:paraId="23F27134" w14:textId="77777777" w:rsidR="00B44177" w:rsidRDefault="00B44177" w:rsidP="00B44177">
            <w:pPr>
              <w:spacing w:after="0" w:line="240" w:lineRule="auto"/>
              <w:rPr>
                <w:rFonts w:eastAsia="Times New Roman" w:cs="Calibri"/>
                <w:color w:val="000000"/>
                <w:sz w:val="24"/>
                <w:szCs w:val="24"/>
                <w:lang w:val="es-PE" w:eastAsia="es-PE"/>
              </w:rPr>
            </w:pPr>
          </w:p>
          <w:p w14:paraId="059D5D92" w14:textId="77777777" w:rsidR="00B44177" w:rsidRDefault="00B44177" w:rsidP="00B44177">
            <w:pPr>
              <w:spacing w:after="0" w:line="240" w:lineRule="auto"/>
              <w:rPr>
                <w:rFonts w:eastAsia="Times New Roman" w:cs="Calibri"/>
                <w:color w:val="000000"/>
                <w:sz w:val="24"/>
                <w:szCs w:val="24"/>
                <w:lang w:val="es-PE" w:eastAsia="es-PE"/>
              </w:rPr>
            </w:pPr>
          </w:p>
          <w:p w14:paraId="1044551F" w14:textId="77777777" w:rsidR="00B44177" w:rsidRDefault="00B44177" w:rsidP="00B44177">
            <w:pPr>
              <w:spacing w:after="0" w:line="240" w:lineRule="auto"/>
              <w:rPr>
                <w:rFonts w:eastAsia="Times New Roman" w:cs="Calibri"/>
                <w:color w:val="000000"/>
                <w:sz w:val="24"/>
                <w:szCs w:val="24"/>
                <w:lang w:val="es-PE" w:eastAsia="es-PE"/>
              </w:rPr>
            </w:pPr>
          </w:p>
          <w:p w14:paraId="7F4023E0" w14:textId="011B52CE" w:rsidR="00B44177" w:rsidRPr="00B44177" w:rsidRDefault="00B44177" w:rsidP="00B44177">
            <w:pPr>
              <w:spacing w:after="0" w:line="240" w:lineRule="auto"/>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272AE4E2" w14:textId="77777777" w:rsidTr="00B44177">
        <w:trPr>
          <w:trHeight w:val="476"/>
        </w:trPr>
        <w:tc>
          <w:tcPr>
            <w:tcW w:w="365"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29E4058"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4</w:t>
            </w:r>
          </w:p>
        </w:tc>
        <w:tc>
          <w:tcPr>
            <w:tcW w:w="8673" w:type="dxa"/>
            <w:gridSpan w:val="15"/>
            <w:tcBorders>
              <w:top w:val="single" w:sz="8" w:space="0" w:color="auto"/>
              <w:left w:val="nil"/>
              <w:bottom w:val="single" w:sz="4" w:space="0" w:color="auto"/>
              <w:right w:val="single" w:sz="4" w:space="0" w:color="auto"/>
            </w:tcBorders>
            <w:shd w:val="clear" w:color="auto" w:fill="auto"/>
            <w:vAlign w:val="center"/>
            <w:hideMark/>
          </w:tcPr>
          <w:p w14:paraId="4C1741F1" w14:textId="77777777"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Relación con el Objetivo Estratégico del PDLC al cual se articula</w:t>
            </w:r>
          </w:p>
        </w:tc>
        <w:tc>
          <w:tcPr>
            <w:tcW w:w="663" w:type="dxa"/>
            <w:gridSpan w:val="2"/>
            <w:tcBorders>
              <w:top w:val="nil"/>
              <w:left w:val="nil"/>
              <w:bottom w:val="single" w:sz="4" w:space="0" w:color="auto"/>
              <w:right w:val="single" w:sz="8" w:space="0" w:color="auto"/>
            </w:tcBorders>
            <w:shd w:val="clear" w:color="auto" w:fill="auto"/>
            <w:vAlign w:val="center"/>
            <w:hideMark/>
          </w:tcPr>
          <w:p w14:paraId="33498974" w14:textId="77777777" w:rsidR="00B44177" w:rsidRPr="00B44177" w:rsidRDefault="00B44177" w:rsidP="00B44177">
            <w:pPr>
              <w:spacing w:after="0" w:line="240" w:lineRule="auto"/>
              <w:jc w:val="center"/>
              <w:rPr>
                <w:rFonts w:eastAsia="Times New Roman" w:cs="Calibri"/>
                <w:b/>
                <w:bCs/>
                <w:color w:val="000000"/>
                <w:sz w:val="18"/>
                <w:szCs w:val="18"/>
                <w:lang w:val="es-PE" w:eastAsia="es-PE"/>
              </w:rPr>
            </w:pPr>
            <w:r w:rsidRPr="00B44177">
              <w:rPr>
                <w:rFonts w:eastAsia="Times New Roman" w:cs="Calibri"/>
                <w:b/>
                <w:bCs/>
                <w:color w:val="000000"/>
                <w:sz w:val="18"/>
                <w:szCs w:val="18"/>
                <w:lang w:val="es-PE" w:eastAsia="es-PE"/>
              </w:rPr>
              <w:t xml:space="preserve">Marcar </w:t>
            </w:r>
            <w:r w:rsidRPr="00B44177">
              <w:rPr>
                <w:rFonts w:eastAsia="Times New Roman" w:cs="Calibri"/>
                <w:b/>
                <w:bCs/>
                <w:color w:val="000000"/>
                <w:sz w:val="18"/>
                <w:szCs w:val="18"/>
                <w:lang w:val="es-PE" w:eastAsia="es-PE"/>
              </w:rPr>
              <w:br/>
            </w:r>
            <w:r w:rsidRPr="00B44177">
              <w:rPr>
                <w:rFonts w:eastAsia="Times New Roman" w:cs="Calibri"/>
                <w:color w:val="000000"/>
                <w:sz w:val="18"/>
                <w:szCs w:val="18"/>
                <w:lang w:val="es-PE" w:eastAsia="es-PE"/>
              </w:rPr>
              <w:t>(X)</w:t>
            </w:r>
          </w:p>
        </w:tc>
      </w:tr>
      <w:tr w:rsidR="00B44177" w:rsidRPr="00B44177" w14:paraId="0CB50F69" w14:textId="77777777" w:rsidTr="00B44177">
        <w:trPr>
          <w:trHeight w:val="307"/>
        </w:trPr>
        <w:tc>
          <w:tcPr>
            <w:tcW w:w="365" w:type="dxa"/>
            <w:gridSpan w:val="2"/>
            <w:vMerge/>
            <w:tcBorders>
              <w:top w:val="nil"/>
              <w:left w:val="single" w:sz="8" w:space="0" w:color="auto"/>
              <w:bottom w:val="single" w:sz="8" w:space="0" w:color="000000"/>
              <w:right w:val="single" w:sz="4" w:space="0" w:color="auto"/>
            </w:tcBorders>
            <w:vAlign w:val="center"/>
            <w:hideMark/>
          </w:tcPr>
          <w:p w14:paraId="339B7F5B"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4" w:space="0" w:color="auto"/>
              <w:right w:val="single" w:sz="4" w:space="0" w:color="auto"/>
            </w:tcBorders>
            <w:shd w:val="clear" w:color="auto" w:fill="auto"/>
            <w:vAlign w:val="center"/>
            <w:hideMark/>
          </w:tcPr>
          <w:p w14:paraId="6F7183F2"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eastAsia="es-PE"/>
              </w:rPr>
              <w:t>0E.01</w:t>
            </w:r>
          </w:p>
        </w:tc>
        <w:tc>
          <w:tcPr>
            <w:tcW w:w="7980" w:type="dxa"/>
            <w:gridSpan w:val="14"/>
            <w:tcBorders>
              <w:top w:val="single" w:sz="4" w:space="0" w:color="auto"/>
              <w:left w:val="nil"/>
              <w:bottom w:val="single" w:sz="4" w:space="0" w:color="auto"/>
              <w:right w:val="single" w:sz="4" w:space="0" w:color="auto"/>
            </w:tcBorders>
            <w:shd w:val="clear" w:color="auto" w:fill="auto"/>
            <w:vAlign w:val="center"/>
            <w:hideMark/>
          </w:tcPr>
          <w:p w14:paraId="70DFDC76" w14:textId="77777777"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val="es-PE" w:eastAsia="es-PE"/>
              </w:rPr>
              <w:t>¿El proyecto favorece a población en situación de Pobreza?</w:t>
            </w:r>
          </w:p>
        </w:tc>
        <w:tc>
          <w:tcPr>
            <w:tcW w:w="663" w:type="dxa"/>
            <w:gridSpan w:val="2"/>
            <w:tcBorders>
              <w:top w:val="nil"/>
              <w:left w:val="nil"/>
              <w:bottom w:val="single" w:sz="4" w:space="0" w:color="auto"/>
              <w:right w:val="single" w:sz="8" w:space="0" w:color="auto"/>
            </w:tcBorders>
            <w:shd w:val="clear" w:color="auto" w:fill="auto"/>
            <w:vAlign w:val="center"/>
            <w:hideMark/>
          </w:tcPr>
          <w:p w14:paraId="57199D51" w14:textId="77777777" w:rsidR="00B44177" w:rsidRPr="00B44177" w:rsidRDefault="00B44177" w:rsidP="00B44177">
            <w:pPr>
              <w:spacing w:after="0" w:line="240" w:lineRule="auto"/>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1880949F" w14:textId="77777777" w:rsidTr="00B44177">
        <w:trPr>
          <w:trHeight w:val="307"/>
        </w:trPr>
        <w:tc>
          <w:tcPr>
            <w:tcW w:w="365" w:type="dxa"/>
            <w:gridSpan w:val="2"/>
            <w:vMerge/>
            <w:tcBorders>
              <w:top w:val="nil"/>
              <w:left w:val="single" w:sz="8" w:space="0" w:color="auto"/>
              <w:bottom w:val="single" w:sz="8" w:space="0" w:color="000000"/>
              <w:right w:val="single" w:sz="4" w:space="0" w:color="auto"/>
            </w:tcBorders>
            <w:vAlign w:val="center"/>
            <w:hideMark/>
          </w:tcPr>
          <w:p w14:paraId="191CE09A"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4" w:space="0" w:color="auto"/>
              <w:right w:val="single" w:sz="4" w:space="0" w:color="auto"/>
            </w:tcBorders>
            <w:shd w:val="clear" w:color="auto" w:fill="auto"/>
            <w:vAlign w:val="center"/>
            <w:hideMark/>
          </w:tcPr>
          <w:p w14:paraId="03E122EE"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eastAsia="es-PE"/>
              </w:rPr>
              <w:t>0E.01</w:t>
            </w:r>
          </w:p>
        </w:tc>
        <w:tc>
          <w:tcPr>
            <w:tcW w:w="7980" w:type="dxa"/>
            <w:gridSpan w:val="14"/>
            <w:tcBorders>
              <w:top w:val="single" w:sz="4" w:space="0" w:color="auto"/>
              <w:left w:val="nil"/>
              <w:bottom w:val="single" w:sz="4" w:space="0" w:color="auto"/>
              <w:right w:val="single" w:sz="4" w:space="0" w:color="auto"/>
            </w:tcBorders>
            <w:shd w:val="clear" w:color="auto" w:fill="auto"/>
            <w:vAlign w:val="center"/>
            <w:hideMark/>
          </w:tcPr>
          <w:p w14:paraId="6F05B3AA" w14:textId="28824727"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val="es-PE" w:eastAsia="es-PE"/>
              </w:rPr>
              <w:t>¿Beneficia directamente a població</w:t>
            </w:r>
            <w:r>
              <w:rPr>
                <w:rFonts w:eastAsia="Times New Roman" w:cs="Calibri"/>
                <w:color w:val="000000"/>
                <w:sz w:val="24"/>
                <w:szCs w:val="24"/>
                <w:lang w:val="es-PE" w:eastAsia="es-PE"/>
              </w:rPr>
              <w:t>n</w:t>
            </w:r>
            <w:r w:rsidRPr="00B44177">
              <w:rPr>
                <w:rFonts w:eastAsia="Times New Roman" w:cs="Calibri"/>
                <w:color w:val="000000"/>
                <w:sz w:val="24"/>
                <w:szCs w:val="24"/>
                <w:lang w:val="es-PE" w:eastAsia="es-PE"/>
              </w:rPr>
              <w:t xml:space="preserve"> de mayor riesgo (mujeres, niños, discapacitados y/o ancianos)?</w:t>
            </w:r>
          </w:p>
        </w:tc>
        <w:tc>
          <w:tcPr>
            <w:tcW w:w="663" w:type="dxa"/>
            <w:gridSpan w:val="2"/>
            <w:tcBorders>
              <w:top w:val="nil"/>
              <w:left w:val="nil"/>
              <w:bottom w:val="single" w:sz="4" w:space="0" w:color="auto"/>
              <w:right w:val="single" w:sz="8" w:space="0" w:color="auto"/>
            </w:tcBorders>
            <w:shd w:val="clear" w:color="auto" w:fill="auto"/>
            <w:vAlign w:val="center"/>
            <w:hideMark/>
          </w:tcPr>
          <w:p w14:paraId="48CA6B3B" w14:textId="77777777" w:rsidR="00B44177" w:rsidRPr="00B44177" w:rsidRDefault="00B44177" w:rsidP="00B44177">
            <w:pPr>
              <w:spacing w:after="0" w:line="240" w:lineRule="auto"/>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3319D620" w14:textId="77777777" w:rsidTr="00B44177">
        <w:trPr>
          <w:trHeight w:val="307"/>
        </w:trPr>
        <w:tc>
          <w:tcPr>
            <w:tcW w:w="365" w:type="dxa"/>
            <w:gridSpan w:val="2"/>
            <w:vMerge/>
            <w:tcBorders>
              <w:top w:val="nil"/>
              <w:left w:val="single" w:sz="8" w:space="0" w:color="auto"/>
              <w:bottom w:val="single" w:sz="8" w:space="0" w:color="000000"/>
              <w:right w:val="single" w:sz="4" w:space="0" w:color="auto"/>
            </w:tcBorders>
            <w:vAlign w:val="center"/>
            <w:hideMark/>
          </w:tcPr>
          <w:p w14:paraId="17D2579A"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4" w:space="0" w:color="auto"/>
              <w:right w:val="single" w:sz="4" w:space="0" w:color="auto"/>
            </w:tcBorders>
            <w:shd w:val="clear" w:color="auto" w:fill="auto"/>
            <w:vAlign w:val="center"/>
            <w:hideMark/>
          </w:tcPr>
          <w:p w14:paraId="7B777F7D"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eastAsia="es-PE"/>
              </w:rPr>
              <w:t>OE.02</w:t>
            </w:r>
          </w:p>
        </w:tc>
        <w:tc>
          <w:tcPr>
            <w:tcW w:w="7980" w:type="dxa"/>
            <w:gridSpan w:val="14"/>
            <w:tcBorders>
              <w:top w:val="single" w:sz="4" w:space="0" w:color="auto"/>
              <w:left w:val="nil"/>
              <w:bottom w:val="single" w:sz="4" w:space="0" w:color="auto"/>
              <w:right w:val="single" w:sz="4" w:space="0" w:color="auto"/>
            </w:tcBorders>
            <w:shd w:val="clear" w:color="auto" w:fill="auto"/>
            <w:vAlign w:val="center"/>
            <w:hideMark/>
          </w:tcPr>
          <w:p w14:paraId="3262E8BB" w14:textId="77777777"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eastAsia="es-PE"/>
              </w:rPr>
              <w:t>¿Mejora la seguridad ciudadana en el distrito?</w:t>
            </w:r>
          </w:p>
        </w:tc>
        <w:tc>
          <w:tcPr>
            <w:tcW w:w="663" w:type="dxa"/>
            <w:gridSpan w:val="2"/>
            <w:tcBorders>
              <w:top w:val="nil"/>
              <w:left w:val="nil"/>
              <w:bottom w:val="single" w:sz="4" w:space="0" w:color="auto"/>
              <w:right w:val="single" w:sz="8" w:space="0" w:color="auto"/>
            </w:tcBorders>
            <w:shd w:val="clear" w:color="auto" w:fill="auto"/>
            <w:vAlign w:val="center"/>
            <w:hideMark/>
          </w:tcPr>
          <w:p w14:paraId="17870D67" w14:textId="77777777" w:rsidR="00B44177" w:rsidRPr="00B44177" w:rsidRDefault="00B44177" w:rsidP="00B44177">
            <w:pPr>
              <w:spacing w:after="0" w:line="240" w:lineRule="auto"/>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7F64606C" w14:textId="77777777" w:rsidTr="00B44177">
        <w:trPr>
          <w:trHeight w:val="307"/>
        </w:trPr>
        <w:tc>
          <w:tcPr>
            <w:tcW w:w="365" w:type="dxa"/>
            <w:gridSpan w:val="2"/>
            <w:vMerge/>
            <w:tcBorders>
              <w:top w:val="nil"/>
              <w:left w:val="single" w:sz="8" w:space="0" w:color="auto"/>
              <w:bottom w:val="single" w:sz="8" w:space="0" w:color="000000"/>
              <w:right w:val="single" w:sz="4" w:space="0" w:color="auto"/>
            </w:tcBorders>
            <w:vAlign w:val="center"/>
            <w:hideMark/>
          </w:tcPr>
          <w:p w14:paraId="01385BD3"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4" w:space="0" w:color="auto"/>
              <w:right w:val="single" w:sz="4" w:space="0" w:color="auto"/>
            </w:tcBorders>
            <w:shd w:val="clear" w:color="auto" w:fill="auto"/>
            <w:vAlign w:val="center"/>
            <w:hideMark/>
          </w:tcPr>
          <w:p w14:paraId="6A276B17"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val="es-PE" w:eastAsia="es-PE"/>
              </w:rPr>
              <w:t>0E.03</w:t>
            </w:r>
          </w:p>
        </w:tc>
        <w:tc>
          <w:tcPr>
            <w:tcW w:w="7980" w:type="dxa"/>
            <w:gridSpan w:val="14"/>
            <w:tcBorders>
              <w:top w:val="single" w:sz="4" w:space="0" w:color="auto"/>
              <w:left w:val="nil"/>
              <w:bottom w:val="single" w:sz="4" w:space="0" w:color="auto"/>
              <w:right w:val="single" w:sz="4" w:space="0" w:color="auto"/>
            </w:tcBorders>
            <w:shd w:val="clear" w:color="auto" w:fill="auto"/>
            <w:vAlign w:val="center"/>
            <w:hideMark/>
          </w:tcPr>
          <w:p w14:paraId="05444F77" w14:textId="77777777"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eastAsia="es-PE"/>
              </w:rPr>
              <w:t>¿Mejora la Gobernanza?</w:t>
            </w:r>
          </w:p>
        </w:tc>
        <w:tc>
          <w:tcPr>
            <w:tcW w:w="663" w:type="dxa"/>
            <w:gridSpan w:val="2"/>
            <w:tcBorders>
              <w:top w:val="nil"/>
              <w:left w:val="nil"/>
              <w:bottom w:val="single" w:sz="4" w:space="0" w:color="auto"/>
              <w:right w:val="single" w:sz="8" w:space="0" w:color="auto"/>
            </w:tcBorders>
            <w:shd w:val="clear" w:color="auto" w:fill="auto"/>
            <w:vAlign w:val="center"/>
            <w:hideMark/>
          </w:tcPr>
          <w:p w14:paraId="28A93BB5" w14:textId="77777777" w:rsidR="00B44177" w:rsidRPr="00B44177" w:rsidRDefault="00B44177" w:rsidP="00B44177">
            <w:pPr>
              <w:spacing w:after="0" w:line="240" w:lineRule="auto"/>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69323D1F" w14:textId="77777777" w:rsidTr="00B44177">
        <w:trPr>
          <w:trHeight w:val="307"/>
        </w:trPr>
        <w:tc>
          <w:tcPr>
            <w:tcW w:w="365" w:type="dxa"/>
            <w:gridSpan w:val="2"/>
            <w:vMerge/>
            <w:tcBorders>
              <w:top w:val="nil"/>
              <w:left w:val="single" w:sz="8" w:space="0" w:color="auto"/>
              <w:bottom w:val="single" w:sz="8" w:space="0" w:color="000000"/>
              <w:right w:val="single" w:sz="4" w:space="0" w:color="auto"/>
            </w:tcBorders>
            <w:vAlign w:val="center"/>
            <w:hideMark/>
          </w:tcPr>
          <w:p w14:paraId="48D40EFD"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4" w:space="0" w:color="auto"/>
              <w:right w:val="single" w:sz="4" w:space="0" w:color="auto"/>
            </w:tcBorders>
            <w:shd w:val="clear" w:color="auto" w:fill="auto"/>
            <w:vAlign w:val="center"/>
            <w:hideMark/>
          </w:tcPr>
          <w:p w14:paraId="0A4FCE37" w14:textId="77777777" w:rsidR="00B44177" w:rsidRPr="00B44177" w:rsidRDefault="00B44177" w:rsidP="00B44177">
            <w:pPr>
              <w:spacing w:after="0" w:line="240" w:lineRule="auto"/>
              <w:rPr>
                <w:rFonts w:eastAsia="Times New Roman" w:cs="Calibri"/>
                <w:color w:val="000000"/>
                <w:sz w:val="20"/>
                <w:szCs w:val="20"/>
                <w:lang w:val="es-PE" w:eastAsia="es-PE"/>
              </w:rPr>
            </w:pPr>
            <w:r w:rsidRPr="00B44177">
              <w:rPr>
                <w:rFonts w:eastAsia="Times New Roman" w:cs="Calibri"/>
                <w:color w:val="000000"/>
                <w:sz w:val="20"/>
                <w:szCs w:val="20"/>
                <w:lang w:eastAsia="es-PE"/>
              </w:rPr>
              <w:t>0E.01/04</w:t>
            </w:r>
          </w:p>
        </w:tc>
        <w:tc>
          <w:tcPr>
            <w:tcW w:w="7980" w:type="dxa"/>
            <w:gridSpan w:val="14"/>
            <w:tcBorders>
              <w:top w:val="single" w:sz="4" w:space="0" w:color="auto"/>
              <w:left w:val="nil"/>
              <w:bottom w:val="single" w:sz="4" w:space="0" w:color="auto"/>
              <w:right w:val="single" w:sz="4" w:space="0" w:color="auto"/>
            </w:tcBorders>
            <w:shd w:val="clear" w:color="auto" w:fill="auto"/>
            <w:vAlign w:val="center"/>
            <w:hideMark/>
          </w:tcPr>
          <w:p w14:paraId="32A6C057" w14:textId="77777777"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eastAsia="es-PE"/>
              </w:rPr>
              <w:t>¿Permite el mejoramiento urbano del distrito?</w:t>
            </w:r>
          </w:p>
        </w:tc>
        <w:tc>
          <w:tcPr>
            <w:tcW w:w="663" w:type="dxa"/>
            <w:gridSpan w:val="2"/>
            <w:tcBorders>
              <w:top w:val="nil"/>
              <w:left w:val="nil"/>
              <w:bottom w:val="single" w:sz="4" w:space="0" w:color="auto"/>
              <w:right w:val="single" w:sz="8" w:space="0" w:color="auto"/>
            </w:tcBorders>
            <w:shd w:val="clear" w:color="auto" w:fill="auto"/>
            <w:vAlign w:val="center"/>
            <w:hideMark/>
          </w:tcPr>
          <w:p w14:paraId="422D9176" w14:textId="77777777" w:rsidR="00B44177" w:rsidRPr="00B44177" w:rsidRDefault="00B44177" w:rsidP="00B44177">
            <w:pPr>
              <w:spacing w:after="0" w:line="240" w:lineRule="auto"/>
              <w:rPr>
                <w:rFonts w:eastAsia="Times New Roman" w:cs="Calibri"/>
                <w:color w:val="000000"/>
                <w:lang w:val="es-PE" w:eastAsia="es-PE"/>
              </w:rPr>
            </w:pPr>
            <w:r w:rsidRPr="00B44177">
              <w:rPr>
                <w:rFonts w:eastAsia="Times New Roman" w:cs="Calibri"/>
                <w:color w:val="000000"/>
                <w:lang w:val="es-PE" w:eastAsia="es-PE"/>
              </w:rPr>
              <w:t> </w:t>
            </w:r>
          </w:p>
        </w:tc>
      </w:tr>
      <w:tr w:rsidR="00B44177" w:rsidRPr="00B44177" w14:paraId="15DA7950" w14:textId="77777777" w:rsidTr="00B44177">
        <w:trPr>
          <w:trHeight w:val="307"/>
        </w:trPr>
        <w:tc>
          <w:tcPr>
            <w:tcW w:w="365" w:type="dxa"/>
            <w:gridSpan w:val="2"/>
            <w:vMerge/>
            <w:tcBorders>
              <w:top w:val="nil"/>
              <w:left w:val="single" w:sz="8" w:space="0" w:color="auto"/>
              <w:bottom w:val="single" w:sz="8" w:space="0" w:color="000000"/>
              <w:right w:val="single" w:sz="4" w:space="0" w:color="auto"/>
            </w:tcBorders>
            <w:vAlign w:val="center"/>
            <w:hideMark/>
          </w:tcPr>
          <w:p w14:paraId="475FC59F"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4" w:space="0" w:color="auto"/>
              <w:right w:val="single" w:sz="4" w:space="0" w:color="auto"/>
            </w:tcBorders>
            <w:shd w:val="clear" w:color="auto" w:fill="auto"/>
            <w:vAlign w:val="center"/>
            <w:hideMark/>
          </w:tcPr>
          <w:p w14:paraId="402D4C2A"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eastAsia="es-PE"/>
              </w:rPr>
              <w:t>OE.04</w:t>
            </w:r>
          </w:p>
        </w:tc>
        <w:tc>
          <w:tcPr>
            <w:tcW w:w="7980" w:type="dxa"/>
            <w:gridSpan w:val="14"/>
            <w:tcBorders>
              <w:top w:val="single" w:sz="4" w:space="0" w:color="auto"/>
              <w:left w:val="nil"/>
              <w:bottom w:val="single" w:sz="4" w:space="0" w:color="auto"/>
              <w:right w:val="single" w:sz="4" w:space="0" w:color="auto"/>
            </w:tcBorders>
            <w:shd w:val="clear" w:color="auto" w:fill="auto"/>
            <w:vAlign w:val="center"/>
            <w:hideMark/>
          </w:tcPr>
          <w:p w14:paraId="24CFB436" w14:textId="77777777"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eastAsia="es-PE"/>
              </w:rPr>
              <w:t>¿Permite el mejoramiento de la infraestructura vial?</w:t>
            </w:r>
          </w:p>
        </w:tc>
        <w:tc>
          <w:tcPr>
            <w:tcW w:w="663" w:type="dxa"/>
            <w:gridSpan w:val="2"/>
            <w:tcBorders>
              <w:top w:val="nil"/>
              <w:left w:val="nil"/>
              <w:bottom w:val="single" w:sz="4" w:space="0" w:color="auto"/>
              <w:right w:val="single" w:sz="8" w:space="0" w:color="auto"/>
            </w:tcBorders>
            <w:shd w:val="clear" w:color="auto" w:fill="auto"/>
            <w:vAlign w:val="center"/>
            <w:hideMark/>
          </w:tcPr>
          <w:p w14:paraId="4F4143FF" w14:textId="77777777" w:rsidR="00B44177" w:rsidRPr="00B44177" w:rsidRDefault="00B44177" w:rsidP="00B44177">
            <w:pPr>
              <w:spacing w:after="0" w:line="240" w:lineRule="auto"/>
              <w:rPr>
                <w:rFonts w:eastAsia="Times New Roman" w:cs="Calibri"/>
                <w:color w:val="000000"/>
                <w:lang w:val="es-PE" w:eastAsia="es-PE"/>
              </w:rPr>
            </w:pPr>
            <w:r w:rsidRPr="00B44177">
              <w:rPr>
                <w:rFonts w:eastAsia="Times New Roman" w:cs="Calibri"/>
                <w:color w:val="000000"/>
                <w:lang w:val="es-PE" w:eastAsia="es-PE"/>
              </w:rPr>
              <w:t> </w:t>
            </w:r>
          </w:p>
        </w:tc>
      </w:tr>
      <w:tr w:rsidR="00B44177" w:rsidRPr="00B44177" w14:paraId="08CFF6BA" w14:textId="77777777" w:rsidTr="00B44177">
        <w:trPr>
          <w:trHeight w:val="307"/>
        </w:trPr>
        <w:tc>
          <w:tcPr>
            <w:tcW w:w="365" w:type="dxa"/>
            <w:gridSpan w:val="2"/>
            <w:vMerge/>
            <w:tcBorders>
              <w:top w:val="nil"/>
              <w:left w:val="single" w:sz="8" w:space="0" w:color="auto"/>
              <w:bottom w:val="single" w:sz="8" w:space="0" w:color="000000"/>
              <w:right w:val="single" w:sz="4" w:space="0" w:color="auto"/>
            </w:tcBorders>
            <w:vAlign w:val="center"/>
            <w:hideMark/>
          </w:tcPr>
          <w:p w14:paraId="796CA636"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4" w:space="0" w:color="auto"/>
              <w:right w:val="single" w:sz="4" w:space="0" w:color="auto"/>
            </w:tcBorders>
            <w:shd w:val="clear" w:color="auto" w:fill="auto"/>
            <w:vAlign w:val="center"/>
            <w:hideMark/>
          </w:tcPr>
          <w:p w14:paraId="58314FA4"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eastAsia="es-PE"/>
              </w:rPr>
              <w:t>OE.05</w:t>
            </w:r>
          </w:p>
        </w:tc>
        <w:tc>
          <w:tcPr>
            <w:tcW w:w="7980" w:type="dxa"/>
            <w:gridSpan w:val="14"/>
            <w:tcBorders>
              <w:top w:val="single" w:sz="4" w:space="0" w:color="auto"/>
              <w:left w:val="nil"/>
              <w:bottom w:val="single" w:sz="4" w:space="0" w:color="auto"/>
              <w:right w:val="single" w:sz="4" w:space="0" w:color="auto"/>
            </w:tcBorders>
            <w:shd w:val="clear" w:color="auto" w:fill="auto"/>
            <w:vAlign w:val="center"/>
            <w:hideMark/>
          </w:tcPr>
          <w:p w14:paraId="76C92150" w14:textId="77777777"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eastAsia="es-PE"/>
              </w:rPr>
              <w:t>¿Promueve o permite la conservación del medio ambiente?</w:t>
            </w:r>
          </w:p>
        </w:tc>
        <w:tc>
          <w:tcPr>
            <w:tcW w:w="663" w:type="dxa"/>
            <w:gridSpan w:val="2"/>
            <w:tcBorders>
              <w:top w:val="nil"/>
              <w:left w:val="nil"/>
              <w:bottom w:val="single" w:sz="4" w:space="0" w:color="auto"/>
              <w:right w:val="single" w:sz="8" w:space="0" w:color="auto"/>
            </w:tcBorders>
            <w:shd w:val="clear" w:color="auto" w:fill="auto"/>
            <w:vAlign w:val="center"/>
            <w:hideMark/>
          </w:tcPr>
          <w:p w14:paraId="1D0FF8FE" w14:textId="77777777" w:rsidR="00B44177" w:rsidRPr="00B44177" w:rsidRDefault="00B44177" w:rsidP="00B44177">
            <w:pPr>
              <w:spacing w:after="0" w:line="240" w:lineRule="auto"/>
              <w:rPr>
                <w:rFonts w:eastAsia="Times New Roman" w:cs="Calibri"/>
                <w:color w:val="000000"/>
                <w:lang w:val="es-PE" w:eastAsia="es-PE"/>
              </w:rPr>
            </w:pPr>
            <w:r w:rsidRPr="00B44177">
              <w:rPr>
                <w:rFonts w:eastAsia="Times New Roman" w:cs="Calibri"/>
                <w:color w:val="000000"/>
                <w:lang w:val="es-PE" w:eastAsia="es-PE"/>
              </w:rPr>
              <w:t> </w:t>
            </w:r>
          </w:p>
        </w:tc>
      </w:tr>
      <w:tr w:rsidR="00B44177" w:rsidRPr="00B44177" w14:paraId="17797C13" w14:textId="77777777" w:rsidTr="00B44177">
        <w:trPr>
          <w:trHeight w:val="307"/>
        </w:trPr>
        <w:tc>
          <w:tcPr>
            <w:tcW w:w="365" w:type="dxa"/>
            <w:gridSpan w:val="2"/>
            <w:vMerge/>
            <w:tcBorders>
              <w:top w:val="nil"/>
              <w:left w:val="single" w:sz="8" w:space="0" w:color="auto"/>
              <w:bottom w:val="single" w:sz="8" w:space="0" w:color="000000"/>
              <w:right w:val="single" w:sz="4" w:space="0" w:color="auto"/>
            </w:tcBorders>
            <w:vAlign w:val="center"/>
            <w:hideMark/>
          </w:tcPr>
          <w:p w14:paraId="2D38F7DE"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4" w:space="0" w:color="auto"/>
              <w:right w:val="single" w:sz="4" w:space="0" w:color="auto"/>
            </w:tcBorders>
            <w:shd w:val="clear" w:color="auto" w:fill="auto"/>
            <w:vAlign w:val="center"/>
            <w:hideMark/>
          </w:tcPr>
          <w:p w14:paraId="7D89BF42"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eastAsia="es-PE"/>
              </w:rPr>
              <w:t>OE.06</w:t>
            </w:r>
          </w:p>
        </w:tc>
        <w:tc>
          <w:tcPr>
            <w:tcW w:w="7980" w:type="dxa"/>
            <w:gridSpan w:val="14"/>
            <w:tcBorders>
              <w:top w:val="single" w:sz="4" w:space="0" w:color="auto"/>
              <w:left w:val="nil"/>
              <w:bottom w:val="single" w:sz="4" w:space="0" w:color="auto"/>
              <w:right w:val="single" w:sz="4" w:space="0" w:color="auto"/>
            </w:tcBorders>
            <w:shd w:val="clear" w:color="auto" w:fill="auto"/>
            <w:vAlign w:val="center"/>
            <w:hideMark/>
          </w:tcPr>
          <w:p w14:paraId="287B4F59" w14:textId="77777777"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eastAsia="es-PE"/>
              </w:rPr>
              <w:t>¿Genera efectos positivos al desarrollo de actividades económicas en el sector?</w:t>
            </w:r>
          </w:p>
        </w:tc>
        <w:tc>
          <w:tcPr>
            <w:tcW w:w="663" w:type="dxa"/>
            <w:gridSpan w:val="2"/>
            <w:tcBorders>
              <w:top w:val="nil"/>
              <w:left w:val="nil"/>
              <w:bottom w:val="single" w:sz="4" w:space="0" w:color="auto"/>
              <w:right w:val="single" w:sz="8" w:space="0" w:color="auto"/>
            </w:tcBorders>
            <w:shd w:val="clear" w:color="auto" w:fill="auto"/>
            <w:vAlign w:val="center"/>
            <w:hideMark/>
          </w:tcPr>
          <w:p w14:paraId="1D9FD34A" w14:textId="77777777" w:rsidR="00B44177" w:rsidRPr="00B44177" w:rsidRDefault="00B44177" w:rsidP="00B44177">
            <w:pPr>
              <w:spacing w:after="0" w:line="240" w:lineRule="auto"/>
              <w:rPr>
                <w:rFonts w:eastAsia="Times New Roman" w:cs="Calibri"/>
                <w:color w:val="000000"/>
                <w:lang w:val="es-PE" w:eastAsia="es-PE"/>
              </w:rPr>
            </w:pPr>
            <w:r w:rsidRPr="00B44177">
              <w:rPr>
                <w:rFonts w:eastAsia="Times New Roman" w:cs="Calibri"/>
                <w:color w:val="000000"/>
                <w:lang w:val="es-PE" w:eastAsia="es-PE"/>
              </w:rPr>
              <w:t> </w:t>
            </w:r>
          </w:p>
        </w:tc>
      </w:tr>
      <w:tr w:rsidR="00B44177" w:rsidRPr="00B44177" w14:paraId="21B0D6CD" w14:textId="77777777" w:rsidTr="00B44177">
        <w:trPr>
          <w:trHeight w:val="317"/>
        </w:trPr>
        <w:tc>
          <w:tcPr>
            <w:tcW w:w="365" w:type="dxa"/>
            <w:gridSpan w:val="2"/>
            <w:vMerge/>
            <w:tcBorders>
              <w:top w:val="nil"/>
              <w:left w:val="single" w:sz="8" w:space="0" w:color="auto"/>
              <w:bottom w:val="single" w:sz="8" w:space="0" w:color="000000"/>
              <w:right w:val="single" w:sz="4" w:space="0" w:color="auto"/>
            </w:tcBorders>
            <w:vAlign w:val="center"/>
            <w:hideMark/>
          </w:tcPr>
          <w:p w14:paraId="2A99B59A"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93" w:type="dxa"/>
            <w:tcBorders>
              <w:top w:val="nil"/>
              <w:left w:val="nil"/>
              <w:bottom w:val="single" w:sz="8" w:space="0" w:color="auto"/>
              <w:right w:val="single" w:sz="4" w:space="0" w:color="auto"/>
            </w:tcBorders>
            <w:shd w:val="clear" w:color="auto" w:fill="auto"/>
            <w:vAlign w:val="center"/>
            <w:hideMark/>
          </w:tcPr>
          <w:p w14:paraId="65D8A079"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eastAsia="es-PE"/>
              </w:rPr>
              <w:t>OE.07</w:t>
            </w:r>
          </w:p>
        </w:tc>
        <w:tc>
          <w:tcPr>
            <w:tcW w:w="7980" w:type="dxa"/>
            <w:gridSpan w:val="14"/>
            <w:tcBorders>
              <w:top w:val="single" w:sz="4" w:space="0" w:color="auto"/>
              <w:left w:val="nil"/>
              <w:bottom w:val="single" w:sz="8" w:space="0" w:color="auto"/>
              <w:right w:val="single" w:sz="4" w:space="0" w:color="auto"/>
            </w:tcBorders>
            <w:shd w:val="clear" w:color="auto" w:fill="auto"/>
            <w:vAlign w:val="center"/>
            <w:hideMark/>
          </w:tcPr>
          <w:p w14:paraId="42911F65" w14:textId="60941851" w:rsidR="00B44177" w:rsidRPr="00B44177" w:rsidRDefault="00B44177" w:rsidP="00FE240D">
            <w:pPr>
              <w:spacing w:after="0" w:line="240" w:lineRule="auto"/>
              <w:jc w:val="both"/>
              <w:rPr>
                <w:rFonts w:eastAsia="Times New Roman" w:cs="Calibri"/>
                <w:color w:val="000000"/>
                <w:sz w:val="24"/>
                <w:szCs w:val="24"/>
                <w:lang w:val="es-PE" w:eastAsia="es-PE"/>
              </w:rPr>
            </w:pPr>
            <w:r w:rsidRPr="00B44177">
              <w:rPr>
                <w:rFonts w:eastAsia="Times New Roman" w:cs="Calibri"/>
                <w:color w:val="000000"/>
                <w:sz w:val="24"/>
                <w:szCs w:val="24"/>
                <w:lang w:eastAsia="es-PE"/>
              </w:rPr>
              <w:t>¿Promueve la identidad cultural del distrito?</w:t>
            </w:r>
          </w:p>
        </w:tc>
        <w:tc>
          <w:tcPr>
            <w:tcW w:w="663" w:type="dxa"/>
            <w:gridSpan w:val="2"/>
            <w:tcBorders>
              <w:top w:val="nil"/>
              <w:left w:val="nil"/>
              <w:bottom w:val="single" w:sz="8" w:space="0" w:color="auto"/>
              <w:right w:val="single" w:sz="8" w:space="0" w:color="auto"/>
            </w:tcBorders>
            <w:shd w:val="clear" w:color="auto" w:fill="auto"/>
            <w:vAlign w:val="center"/>
            <w:hideMark/>
          </w:tcPr>
          <w:p w14:paraId="546E2C93" w14:textId="77777777" w:rsidR="00B44177" w:rsidRPr="00B44177" w:rsidRDefault="00B44177" w:rsidP="00B44177">
            <w:pPr>
              <w:spacing w:after="0" w:line="240" w:lineRule="auto"/>
              <w:rPr>
                <w:rFonts w:eastAsia="Times New Roman" w:cs="Calibri"/>
                <w:color w:val="000000"/>
                <w:lang w:val="es-PE" w:eastAsia="es-PE"/>
              </w:rPr>
            </w:pPr>
            <w:r w:rsidRPr="00B44177">
              <w:rPr>
                <w:rFonts w:eastAsia="Times New Roman" w:cs="Calibri"/>
                <w:color w:val="000000"/>
                <w:lang w:val="es-PE" w:eastAsia="es-PE"/>
              </w:rPr>
              <w:t> </w:t>
            </w:r>
          </w:p>
        </w:tc>
      </w:tr>
    </w:tbl>
    <w:p w14:paraId="5C270960" w14:textId="682FB41A" w:rsidR="00B44177" w:rsidRDefault="00B44177" w:rsidP="00B44177">
      <w:pPr>
        <w:rPr>
          <w:sz w:val="24"/>
          <w:lang w:val="es-PE"/>
        </w:rPr>
      </w:pPr>
    </w:p>
    <w:p w14:paraId="091D495A" w14:textId="4393B77E" w:rsidR="00B44177" w:rsidRDefault="00B44177" w:rsidP="00B44177">
      <w:pPr>
        <w:rPr>
          <w:sz w:val="24"/>
          <w:lang w:val="es-PE"/>
        </w:rPr>
      </w:pPr>
    </w:p>
    <w:tbl>
      <w:tblPr>
        <w:tblW w:w="9691" w:type="dxa"/>
        <w:tblCellMar>
          <w:left w:w="70" w:type="dxa"/>
          <w:right w:w="70" w:type="dxa"/>
        </w:tblCellMar>
        <w:tblLook w:val="04A0" w:firstRow="1" w:lastRow="0" w:firstColumn="1" w:lastColumn="0" w:noHBand="0" w:noVBand="1"/>
      </w:tblPr>
      <w:tblGrid>
        <w:gridCol w:w="364"/>
        <w:gridCol w:w="665"/>
        <w:gridCol w:w="3306"/>
        <w:gridCol w:w="1325"/>
        <w:gridCol w:w="1379"/>
        <w:gridCol w:w="1326"/>
        <w:gridCol w:w="1326"/>
      </w:tblGrid>
      <w:tr w:rsidR="00B44177" w:rsidRPr="00B44177" w14:paraId="5E302364" w14:textId="77777777" w:rsidTr="00B44177">
        <w:trPr>
          <w:trHeight w:val="312"/>
        </w:trPr>
        <w:tc>
          <w:tcPr>
            <w:tcW w:w="3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4647848"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eastAsia="es-PE"/>
              </w:rPr>
              <w:t>5</w:t>
            </w:r>
          </w:p>
        </w:tc>
        <w:tc>
          <w:tcPr>
            <w:tcW w:w="9327" w:type="dxa"/>
            <w:gridSpan w:val="6"/>
            <w:tcBorders>
              <w:top w:val="single" w:sz="8" w:space="0" w:color="auto"/>
              <w:left w:val="nil"/>
              <w:bottom w:val="single" w:sz="4" w:space="0" w:color="auto"/>
              <w:right w:val="single" w:sz="8" w:space="0" w:color="000000"/>
            </w:tcBorders>
            <w:shd w:val="clear" w:color="auto" w:fill="auto"/>
            <w:vAlign w:val="center"/>
            <w:hideMark/>
          </w:tcPr>
          <w:p w14:paraId="5D674788" w14:textId="77777777"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 xml:space="preserve">Población Directa Beneficiaria con el Proyecto </w:t>
            </w:r>
          </w:p>
        </w:tc>
      </w:tr>
      <w:tr w:rsidR="00B44177" w:rsidRPr="00B44177" w14:paraId="39D9C36A" w14:textId="77777777" w:rsidTr="00D242A7">
        <w:trPr>
          <w:trHeight w:val="312"/>
        </w:trPr>
        <w:tc>
          <w:tcPr>
            <w:tcW w:w="364" w:type="dxa"/>
            <w:vMerge/>
            <w:tcBorders>
              <w:top w:val="single" w:sz="8" w:space="0" w:color="auto"/>
              <w:left w:val="single" w:sz="8" w:space="0" w:color="auto"/>
              <w:bottom w:val="single" w:sz="8" w:space="0" w:color="000000"/>
              <w:right w:val="single" w:sz="4" w:space="0" w:color="auto"/>
            </w:tcBorders>
            <w:vAlign w:val="center"/>
            <w:hideMark/>
          </w:tcPr>
          <w:p w14:paraId="77CA9E3F"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65" w:type="dxa"/>
            <w:vMerge w:val="restart"/>
            <w:tcBorders>
              <w:top w:val="nil"/>
              <w:left w:val="single" w:sz="4" w:space="0" w:color="auto"/>
              <w:bottom w:val="single" w:sz="4" w:space="0" w:color="auto"/>
              <w:right w:val="single" w:sz="4" w:space="0" w:color="auto"/>
            </w:tcBorders>
            <w:shd w:val="clear" w:color="auto" w:fill="auto"/>
            <w:vAlign w:val="center"/>
            <w:hideMark/>
          </w:tcPr>
          <w:p w14:paraId="3325DECF"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val="es-PE" w:eastAsia="es-PE"/>
              </w:rPr>
              <w:t>5.1</w:t>
            </w:r>
          </w:p>
        </w:tc>
        <w:tc>
          <w:tcPr>
            <w:tcW w:w="8662" w:type="dxa"/>
            <w:gridSpan w:val="5"/>
            <w:tcBorders>
              <w:top w:val="single" w:sz="4" w:space="0" w:color="auto"/>
              <w:left w:val="nil"/>
              <w:bottom w:val="single" w:sz="4" w:space="0" w:color="auto"/>
              <w:right w:val="single" w:sz="8" w:space="0" w:color="000000"/>
            </w:tcBorders>
            <w:shd w:val="clear" w:color="auto" w:fill="auto"/>
            <w:vAlign w:val="center"/>
            <w:hideMark/>
          </w:tcPr>
          <w:p w14:paraId="4EE171DB" w14:textId="358BB67B" w:rsidR="00B44177" w:rsidRPr="00B44177" w:rsidRDefault="00B44177" w:rsidP="00B44177">
            <w:pPr>
              <w:spacing w:after="0" w:line="240" w:lineRule="auto"/>
              <w:rPr>
                <w:rFonts w:eastAsia="Times New Roman" w:cs="Calibri"/>
                <w:color w:val="000000"/>
                <w:sz w:val="24"/>
                <w:szCs w:val="24"/>
                <w:lang w:val="es-PE" w:eastAsia="es-PE"/>
              </w:rPr>
            </w:pPr>
            <w:r w:rsidRPr="00B44177">
              <w:rPr>
                <w:rFonts w:eastAsia="Times New Roman" w:cs="Calibri"/>
                <w:b/>
                <w:bCs/>
                <w:color w:val="000000"/>
                <w:sz w:val="24"/>
                <w:szCs w:val="24"/>
                <w:lang w:val="es-PE" w:eastAsia="es-PE"/>
              </w:rPr>
              <w:t>Descripción de la Población</w:t>
            </w:r>
            <w:r w:rsidR="00D242A7">
              <w:rPr>
                <w:rFonts w:eastAsia="Times New Roman" w:cs="Calibri"/>
                <w:b/>
                <w:bCs/>
                <w:color w:val="000000"/>
                <w:sz w:val="24"/>
                <w:szCs w:val="24"/>
                <w:lang w:val="es-PE" w:eastAsia="es-PE"/>
              </w:rPr>
              <w:t xml:space="preserve"> Beneficiaria</w:t>
            </w:r>
            <w:r w:rsidRPr="00B44177">
              <w:rPr>
                <w:rFonts w:eastAsia="Times New Roman" w:cs="Calibri"/>
                <w:b/>
                <w:bCs/>
                <w:color w:val="000000"/>
                <w:sz w:val="24"/>
                <w:szCs w:val="24"/>
                <w:lang w:val="es-PE" w:eastAsia="es-PE"/>
              </w:rPr>
              <w:t xml:space="preserve">: </w:t>
            </w:r>
            <w:r w:rsidRPr="00B44177">
              <w:rPr>
                <w:rFonts w:eastAsia="Times New Roman" w:cs="Calibri"/>
                <w:color w:val="000000"/>
                <w:sz w:val="24"/>
                <w:szCs w:val="24"/>
                <w:lang w:val="es-PE" w:eastAsia="es-PE"/>
              </w:rPr>
              <w:t>(Personas, organizaciones y/o grupos con interés y expectativa en el Proyecto)</w:t>
            </w:r>
          </w:p>
        </w:tc>
      </w:tr>
      <w:tr w:rsidR="00B44177" w:rsidRPr="00B44177" w14:paraId="12608F37" w14:textId="77777777" w:rsidTr="00D242A7">
        <w:trPr>
          <w:trHeight w:val="312"/>
        </w:trPr>
        <w:tc>
          <w:tcPr>
            <w:tcW w:w="364" w:type="dxa"/>
            <w:vMerge/>
            <w:tcBorders>
              <w:top w:val="single" w:sz="8" w:space="0" w:color="auto"/>
              <w:left w:val="single" w:sz="8" w:space="0" w:color="auto"/>
              <w:bottom w:val="single" w:sz="8" w:space="0" w:color="000000"/>
              <w:right w:val="single" w:sz="4" w:space="0" w:color="auto"/>
            </w:tcBorders>
            <w:vAlign w:val="center"/>
            <w:hideMark/>
          </w:tcPr>
          <w:p w14:paraId="722A7FB6"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65" w:type="dxa"/>
            <w:vMerge/>
            <w:tcBorders>
              <w:top w:val="nil"/>
              <w:left w:val="single" w:sz="4" w:space="0" w:color="auto"/>
              <w:bottom w:val="single" w:sz="4" w:space="0" w:color="auto"/>
              <w:right w:val="single" w:sz="4" w:space="0" w:color="auto"/>
            </w:tcBorders>
            <w:vAlign w:val="center"/>
            <w:hideMark/>
          </w:tcPr>
          <w:p w14:paraId="637270E3" w14:textId="77777777" w:rsidR="00B44177" w:rsidRPr="00B44177" w:rsidRDefault="00B44177" w:rsidP="00B44177">
            <w:pPr>
              <w:spacing w:after="0" w:line="240" w:lineRule="auto"/>
              <w:rPr>
                <w:rFonts w:eastAsia="Times New Roman" w:cs="Calibri"/>
                <w:color w:val="000000"/>
                <w:sz w:val="20"/>
                <w:szCs w:val="20"/>
                <w:lang w:val="es-PE" w:eastAsia="es-PE"/>
              </w:rPr>
            </w:pPr>
          </w:p>
        </w:tc>
        <w:tc>
          <w:tcPr>
            <w:tcW w:w="8662" w:type="dxa"/>
            <w:gridSpan w:val="5"/>
            <w:tcBorders>
              <w:top w:val="single" w:sz="4" w:space="0" w:color="auto"/>
              <w:left w:val="nil"/>
              <w:bottom w:val="single" w:sz="4" w:space="0" w:color="auto"/>
              <w:right w:val="single" w:sz="8" w:space="0" w:color="000000"/>
            </w:tcBorders>
            <w:shd w:val="clear" w:color="auto" w:fill="auto"/>
            <w:vAlign w:val="center"/>
            <w:hideMark/>
          </w:tcPr>
          <w:p w14:paraId="3AB341F7" w14:textId="77777777" w:rsidR="0009203B" w:rsidRDefault="0009203B" w:rsidP="00B44177">
            <w:pPr>
              <w:spacing w:after="0" w:line="240" w:lineRule="auto"/>
              <w:jc w:val="center"/>
              <w:rPr>
                <w:rFonts w:eastAsia="Times New Roman" w:cs="Calibri"/>
                <w:color w:val="000000"/>
                <w:sz w:val="24"/>
                <w:szCs w:val="24"/>
                <w:lang w:val="es-PE" w:eastAsia="es-PE"/>
              </w:rPr>
            </w:pPr>
          </w:p>
          <w:p w14:paraId="4FC624D7" w14:textId="77777777" w:rsidR="0009203B" w:rsidRDefault="0009203B" w:rsidP="00B44177">
            <w:pPr>
              <w:spacing w:after="0" w:line="240" w:lineRule="auto"/>
              <w:jc w:val="center"/>
              <w:rPr>
                <w:rFonts w:eastAsia="Times New Roman" w:cs="Calibri"/>
                <w:color w:val="000000"/>
                <w:sz w:val="24"/>
                <w:szCs w:val="24"/>
                <w:lang w:val="es-PE" w:eastAsia="es-PE"/>
              </w:rPr>
            </w:pPr>
          </w:p>
          <w:p w14:paraId="38619366" w14:textId="7F80299D"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765BC0ED" w14:textId="77777777" w:rsidTr="00D242A7">
        <w:trPr>
          <w:trHeight w:val="581"/>
        </w:trPr>
        <w:tc>
          <w:tcPr>
            <w:tcW w:w="364" w:type="dxa"/>
            <w:vMerge/>
            <w:tcBorders>
              <w:top w:val="single" w:sz="8" w:space="0" w:color="auto"/>
              <w:left w:val="single" w:sz="8" w:space="0" w:color="auto"/>
              <w:bottom w:val="single" w:sz="8" w:space="0" w:color="auto"/>
              <w:right w:val="single" w:sz="4" w:space="0" w:color="auto"/>
            </w:tcBorders>
            <w:vAlign w:val="center"/>
            <w:hideMark/>
          </w:tcPr>
          <w:p w14:paraId="1D62FEAF"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65" w:type="dxa"/>
            <w:tcBorders>
              <w:top w:val="nil"/>
              <w:left w:val="nil"/>
              <w:bottom w:val="single" w:sz="8" w:space="0" w:color="auto"/>
              <w:right w:val="single" w:sz="4" w:space="0" w:color="auto"/>
            </w:tcBorders>
            <w:shd w:val="clear" w:color="auto" w:fill="auto"/>
            <w:vAlign w:val="center"/>
            <w:hideMark/>
          </w:tcPr>
          <w:p w14:paraId="79D140E9"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val="es-PE" w:eastAsia="es-PE"/>
              </w:rPr>
              <w:t>5.2</w:t>
            </w:r>
          </w:p>
        </w:tc>
        <w:tc>
          <w:tcPr>
            <w:tcW w:w="8662" w:type="dxa"/>
            <w:gridSpan w:val="5"/>
            <w:tcBorders>
              <w:top w:val="single" w:sz="4" w:space="0" w:color="auto"/>
              <w:left w:val="nil"/>
              <w:bottom w:val="single" w:sz="8" w:space="0" w:color="auto"/>
              <w:right w:val="single" w:sz="8" w:space="0" w:color="000000"/>
            </w:tcBorders>
            <w:shd w:val="clear" w:color="auto" w:fill="auto"/>
            <w:vAlign w:val="center"/>
            <w:hideMark/>
          </w:tcPr>
          <w:p w14:paraId="6BB41378" w14:textId="77777777"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Número Aproximado de Personas Beneficiadas:</w:t>
            </w:r>
          </w:p>
        </w:tc>
      </w:tr>
      <w:tr w:rsidR="00B44177" w:rsidRPr="00B44177" w14:paraId="08D7B7B3" w14:textId="77777777" w:rsidTr="00D242A7">
        <w:trPr>
          <w:trHeight w:val="312"/>
        </w:trPr>
        <w:tc>
          <w:tcPr>
            <w:tcW w:w="3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053850"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eastAsia="es-PE"/>
              </w:rPr>
              <w:t>6</w:t>
            </w:r>
          </w:p>
        </w:tc>
        <w:tc>
          <w:tcPr>
            <w:tcW w:w="9327" w:type="dxa"/>
            <w:gridSpan w:val="6"/>
            <w:tcBorders>
              <w:top w:val="single" w:sz="8" w:space="0" w:color="auto"/>
              <w:left w:val="nil"/>
              <w:bottom w:val="single" w:sz="4" w:space="0" w:color="auto"/>
              <w:right w:val="single" w:sz="8" w:space="0" w:color="auto"/>
            </w:tcBorders>
            <w:shd w:val="clear" w:color="auto" w:fill="auto"/>
            <w:vAlign w:val="center"/>
            <w:hideMark/>
          </w:tcPr>
          <w:p w14:paraId="184E246A" w14:textId="77777777"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Descripción del Proyecto</w:t>
            </w:r>
          </w:p>
        </w:tc>
      </w:tr>
      <w:tr w:rsidR="00B44177" w:rsidRPr="00B44177" w14:paraId="38446DF6" w14:textId="77777777" w:rsidTr="00D242A7">
        <w:trPr>
          <w:trHeight w:val="696"/>
        </w:trPr>
        <w:tc>
          <w:tcPr>
            <w:tcW w:w="364" w:type="dxa"/>
            <w:vMerge/>
            <w:tcBorders>
              <w:top w:val="nil"/>
              <w:left w:val="single" w:sz="8" w:space="0" w:color="auto"/>
              <w:bottom w:val="single" w:sz="8" w:space="0" w:color="000000"/>
              <w:right w:val="single" w:sz="4" w:space="0" w:color="auto"/>
            </w:tcBorders>
            <w:vAlign w:val="center"/>
            <w:hideMark/>
          </w:tcPr>
          <w:p w14:paraId="56AF028D"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01C1BA"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val="es-PE" w:eastAsia="es-PE"/>
              </w:rPr>
              <w:t>6.1</w:t>
            </w:r>
          </w:p>
        </w:tc>
        <w:tc>
          <w:tcPr>
            <w:tcW w:w="8662" w:type="dxa"/>
            <w:gridSpan w:val="5"/>
            <w:tcBorders>
              <w:top w:val="single" w:sz="4" w:space="0" w:color="auto"/>
              <w:left w:val="nil"/>
              <w:bottom w:val="single" w:sz="4" w:space="0" w:color="auto"/>
              <w:right w:val="single" w:sz="8" w:space="0" w:color="auto"/>
            </w:tcBorders>
            <w:shd w:val="clear" w:color="auto" w:fill="auto"/>
            <w:vAlign w:val="center"/>
            <w:hideMark/>
          </w:tcPr>
          <w:p w14:paraId="4571C2A1" w14:textId="2790D3E0" w:rsidR="00B44177" w:rsidRPr="00B44177" w:rsidRDefault="00255A4B" w:rsidP="00B44177">
            <w:pPr>
              <w:spacing w:after="0" w:line="240" w:lineRule="auto"/>
              <w:rPr>
                <w:rFonts w:eastAsia="Times New Roman" w:cs="Calibri"/>
                <w:color w:val="000000"/>
                <w:sz w:val="24"/>
                <w:szCs w:val="24"/>
                <w:lang w:val="es-PE" w:eastAsia="es-PE"/>
              </w:rPr>
            </w:pPr>
            <w:r w:rsidRPr="00255A4B">
              <w:rPr>
                <w:rFonts w:eastAsia="Times New Roman" w:cs="Calibri"/>
                <w:color w:val="000000"/>
                <w:sz w:val="24"/>
                <w:szCs w:val="24"/>
                <w:lang w:val="es-PE" w:eastAsia="es-PE"/>
              </w:rPr>
              <w:t xml:space="preserve">(i) </w:t>
            </w:r>
            <w:r w:rsidR="00B44177" w:rsidRPr="00B44177">
              <w:rPr>
                <w:rFonts w:eastAsia="Times New Roman" w:cs="Calibri"/>
                <w:color w:val="000000"/>
                <w:sz w:val="24"/>
                <w:szCs w:val="24"/>
                <w:u w:val="single"/>
                <w:lang w:val="es-PE" w:eastAsia="es-PE"/>
              </w:rPr>
              <w:t>O</w:t>
            </w:r>
            <w:r w:rsidR="00416492">
              <w:rPr>
                <w:rFonts w:eastAsia="Times New Roman" w:cs="Calibri"/>
                <w:color w:val="000000"/>
                <w:sz w:val="24"/>
                <w:szCs w:val="24"/>
                <w:u w:val="single"/>
                <w:lang w:val="es-PE" w:eastAsia="es-PE"/>
              </w:rPr>
              <w:t>BJETIVO GENERAL</w:t>
            </w:r>
            <w:r w:rsidR="00B44177" w:rsidRPr="00B44177">
              <w:rPr>
                <w:rFonts w:eastAsia="Times New Roman" w:cs="Calibri"/>
                <w:color w:val="000000"/>
                <w:sz w:val="24"/>
                <w:szCs w:val="24"/>
                <w:u w:val="single"/>
                <w:lang w:val="es-PE" w:eastAsia="es-PE"/>
              </w:rPr>
              <w:t xml:space="preserve"> del Proyecto</w:t>
            </w:r>
            <w:r w:rsidR="00B44177" w:rsidRPr="00B44177">
              <w:rPr>
                <w:rFonts w:eastAsia="Times New Roman" w:cs="Calibri"/>
                <w:color w:val="000000"/>
                <w:sz w:val="24"/>
                <w:szCs w:val="24"/>
                <w:lang w:val="es-PE" w:eastAsia="es-PE"/>
              </w:rPr>
              <w:t xml:space="preserve">: (Cuál es la es la situación deseada para la población con relación al problema identificado. Convertir el Problema Central en positivo). </w:t>
            </w:r>
          </w:p>
        </w:tc>
      </w:tr>
      <w:tr w:rsidR="00B44177" w:rsidRPr="00B44177" w14:paraId="7C1D90E8" w14:textId="77777777" w:rsidTr="00D242A7">
        <w:trPr>
          <w:trHeight w:val="696"/>
        </w:trPr>
        <w:tc>
          <w:tcPr>
            <w:tcW w:w="364" w:type="dxa"/>
            <w:vMerge/>
            <w:tcBorders>
              <w:top w:val="nil"/>
              <w:left w:val="single" w:sz="8" w:space="0" w:color="auto"/>
              <w:bottom w:val="single" w:sz="8" w:space="0" w:color="000000"/>
              <w:right w:val="single" w:sz="4" w:space="0" w:color="auto"/>
            </w:tcBorders>
            <w:vAlign w:val="center"/>
            <w:hideMark/>
          </w:tcPr>
          <w:p w14:paraId="343B372E"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65" w:type="dxa"/>
            <w:vMerge/>
            <w:tcBorders>
              <w:top w:val="nil"/>
              <w:left w:val="single" w:sz="4" w:space="0" w:color="auto"/>
              <w:bottom w:val="single" w:sz="4" w:space="0" w:color="auto"/>
              <w:right w:val="single" w:sz="4" w:space="0" w:color="auto"/>
            </w:tcBorders>
            <w:vAlign w:val="center"/>
            <w:hideMark/>
          </w:tcPr>
          <w:p w14:paraId="5EC0BE1E" w14:textId="77777777" w:rsidR="00B44177" w:rsidRPr="00B44177" w:rsidRDefault="00B44177" w:rsidP="00B44177">
            <w:pPr>
              <w:spacing w:after="0" w:line="240" w:lineRule="auto"/>
              <w:rPr>
                <w:rFonts w:eastAsia="Times New Roman" w:cs="Calibri"/>
                <w:color w:val="000000"/>
                <w:sz w:val="20"/>
                <w:szCs w:val="20"/>
                <w:lang w:val="es-PE" w:eastAsia="es-PE"/>
              </w:rPr>
            </w:pPr>
          </w:p>
        </w:tc>
        <w:tc>
          <w:tcPr>
            <w:tcW w:w="8662" w:type="dxa"/>
            <w:gridSpan w:val="5"/>
            <w:tcBorders>
              <w:top w:val="single" w:sz="4" w:space="0" w:color="auto"/>
              <w:left w:val="nil"/>
              <w:bottom w:val="single" w:sz="4" w:space="0" w:color="auto"/>
              <w:right w:val="single" w:sz="8" w:space="0" w:color="auto"/>
            </w:tcBorders>
            <w:shd w:val="clear" w:color="auto" w:fill="auto"/>
            <w:vAlign w:val="center"/>
            <w:hideMark/>
          </w:tcPr>
          <w:p w14:paraId="31674336" w14:textId="77777777" w:rsidR="0009203B" w:rsidRDefault="0009203B" w:rsidP="00B44177">
            <w:pPr>
              <w:spacing w:after="0" w:line="240" w:lineRule="auto"/>
              <w:jc w:val="center"/>
              <w:rPr>
                <w:rFonts w:eastAsia="Times New Roman" w:cs="Calibri"/>
                <w:color w:val="000000"/>
                <w:sz w:val="24"/>
                <w:szCs w:val="24"/>
                <w:lang w:val="es-PE" w:eastAsia="es-PE"/>
              </w:rPr>
            </w:pPr>
          </w:p>
          <w:p w14:paraId="0C7E568E" w14:textId="77777777" w:rsidR="0009203B" w:rsidRDefault="0009203B" w:rsidP="00B44177">
            <w:pPr>
              <w:spacing w:after="0" w:line="240" w:lineRule="auto"/>
              <w:jc w:val="center"/>
              <w:rPr>
                <w:rFonts w:eastAsia="Times New Roman" w:cs="Calibri"/>
                <w:color w:val="000000"/>
                <w:sz w:val="24"/>
                <w:szCs w:val="24"/>
                <w:lang w:val="es-PE" w:eastAsia="es-PE"/>
              </w:rPr>
            </w:pPr>
          </w:p>
          <w:p w14:paraId="43302BC4" w14:textId="77777777" w:rsidR="0009203B" w:rsidRDefault="0009203B" w:rsidP="00B44177">
            <w:pPr>
              <w:spacing w:after="0" w:line="240" w:lineRule="auto"/>
              <w:jc w:val="center"/>
              <w:rPr>
                <w:rFonts w:eastAsia="Times New Roman" w:cs="Calibri"/>
                <w:color w:val="000000"/>
                <w:sz w:val="24"/>
                <w:szCs w:val="24"/>
                <w:lang w:val="es-PE" w:eastAsia="es-PE"/>
              </w:rPr>
            </w:pPr>
          </w:p>
          <w:p w14:paraId="234A8002" w14:textId="65CB4C04"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07E0EA55" w14:textId="77777777" w:rsidTr="00D242A7">
        <w:trPr>
          <w:trHeight w:val="696"/>
        </w:trPr>
        <w:tc>
          <w:tcPr>
            <w:tcW w:w="364" w:type="dxa"/>
            <w:vMerge/>
            <w:tcBorders>
              <w:top w:val="nil"/>
              <w:left w:val="single" w:sz="8" w:space="0" w:color="auto"/>
              <w:bottom w:val="single" w:sz="8" w:space="0" w:color="000000"/>
              <w:right w:val="single" w:sz="4" w:space="0" w:color="auto"/>
            </w:tcBorders>
            <w:vAlign w:val="center"/>
            <w:hideMark/>
          </w:tcPr>
          <w:p w14:paraId="154D1FBA"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6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AC6D765" w14:textId="77777777" w:rsidR="00B44177" w:rsidRPr="00B44177" w:rsidRDefault="00B44177" w:rsidP="00B44177">
            <w:pPr>
              <w:spacing w:after="0" w:line="240" w:lineRule="auto"/>
              <w:jc w:val="center"/>
              <w:rPr>
                <w:rFonts w:eastAsia="Times New Roman" w:cs="Calibri"/>
                <w:color w:val="000000"/>
                <w:sz w:val="20"/>
                <w:szCs w:val="20"/>
                <w:lang w:val="es-PE" w:eastAsia="es-PE"/>
              </w:rPr>
            </w:pPr>
            <w:r w:rsidRPr="00B44177">
              <w:rPr>
                <w:rFonts w:eastAsia="Times New Roman" w:cs="Calibri"/>
                <w:color w:val="000000"/>
                <w:sz w:val="20"/>
                <w:szCs w:val="20"/>
                <w:lang w:val="es-PE" w:eastAsia="es-PE"/>
              </w:rPr>
              <w:t>6.2</w:t>
            </w:r>
          </w:p>
        </w:tc>
        <w:tc>
          <w:tcPr>
            <w:tcW w:w="8662" w:type="dxa"/>
            <w:gridSpan w:val="5"/>
            <w:tcBorders>
              <w:top w:val="single" w:sz="4" w:space="0" w:color="auto"/>
              <w:left w:val="nil"/>
              <w:bottom w:val="single" w:sz="4" w:space="0" w:color="auto"/>
              <w:right w:val="single" w:sz="8" w:space="0" w:color="auto"/>
            </w:tcBorders>
            <w:shd w:val="clear" w:color="auto" w:fill="auto"/>
            <w:vAlign w:val="center"/>
            <w:hideMark/>
          </w:tcPr>
          <w:p w14:paraId="494219B4" w14:textId="41DCE75A" w:rsidR="00B44177" w:rsidRPr="00B44177" w:rsidRDefault="00255A4B" w:rsidP="00B44177">
            <w:pPr>
              <w:spacing w:after="0" w:line="240" w:lineRule="auto"/>
              <w:rPr>
                <w:rFonts w:eastAsia="Times New Roman" w:cs="Calibri"/>
                <w:color w:val="000000"/>
                <w:sz w:val="24"/>
                <w:szCs w:val="24"/>
                <w:lang w:val="es-PE" w:eastAsia="es-PE"/>
              </w:rPr>
            </w:pPr>
            <w:r w:rsidRPr="00255A4B">
              <w:rPr>
                <w:rFonts w:eastAsia="Times New Roman" w:cs="Calibri"/>
                <w:color w:val="000000"/>
                <w:sz w:val="24"/>
                <w:szCs w:val="24"/>
                <w:lang w:val="es-PE" w:eastAsia="es-PE"/>
              </w:rPr>
              <w:t>(</w:t>
            </w:r>
            <w:proofErr w:type="spellStart"/>
            <w:r w:rsidRPr="00255A4B">
              <w:rPr>
                <w:rFonts w:eastAsia="Times New Roman" w:cs="Calibri"/>
                <w:color w:val="000000"/>
                <w:sz w:val="24"/>
                <w:szCs w:val="24"/>
                <w:lang w:val="es-PE" w:eastAsia="es-PE"/>
              </w:rPr>
              <w:t>ii</w:t>
            </w:r>
            <w:proofErr w:type="spellEnd"/>
            <w:r w:rsidRPr="00255A4B">
              <w:rPr>
                <w:rFonts w:eastAsia="Times New Roman" w:cs="Calibri"/>
                <w:color w:val="000000"/>
                <w:sz w:val="24"/>
                <w:szCs w:val="24"/>
                <w:lang w:val="es-PE" w:eastAsia="es-PE"/>
              </w:rPr>
              <w:t xml:space="preserve">) </w:t>
            </w:r>
            <w:r w:rsidR="00416492">
              <w:rPr>
                <w:rFonts w:eastAsia="Times New Roman" w:cs="Calibri"/>
                <w:color w:val="000000"/>
                <w:sz w:val="24"/>
                <w:szCs w:val="24"/>
                <w:u w:val="single"/>
                <w:lang w:val="es-PE" w:eastAsia="es-PE"/>
              </w:rPr>
              <w:t>DESCRIPCIÓN</w:t>
            </w:r>
            <w:r>
              <w:rPr>
                <w:rFonts w:eastAsia="Times New Roman" w:cs="Calibri"/>
                <w:color w:val="000000"/>
                <w:sz w:val="24"/>
                <w:szCs w:val="24"/>
                <w:u w:val="single"/>
                <w:lang w:val="es-PE" w:eastAsia="es-PE"/>
              </w:rPr>
              <w:t xml:space="preserve"> y/o </w:t>
            </w:r>
            <w:r w:rsidR="00416492">
              <w:rPr>
                <w:rFonts w:eastAsia="Times New Roman" w:cs="Calibri"/>
                <w:color w:val="000000"/>
                <w:sz w:val="24"/>
                <w:szCs w:val="24"/>
                <w:u w:val="single"/>
                <w:lang w:val="es-PE" w:eastAsia="es-PE"/>
              </w:rPr>
              <w:t xml:space="preserve">CARACTERÍSTICAS </w:t>
            </w:r>
            <w:r>
              <w:rPr>
                <w:rFonts w:eastAsia="Times New Roman" w:cs="Calibri"/>
                <w:color w:val="000000"/>
                <w:sz w:val="24"/>
                <w:szCs w:val="24"/>
                <w:u w:val="single"/>
                <w:lang w:val="es-PE" w:eastAsia="es-PE"/>
              </w:rPr>
              <w:t>del Proyecto (</w:t>
            </w:r>
            <w:r w:rsidR="00B44177" w:rsidRPr="00B44177">
              <w:rPr>
                <w:rFonts w:eastAsia="Times New Roman" w:cs="Calibri"/>
                <w:color w:val="000000"/>
                <w:sz w:val="24"/>
                <w:szCs w:val="24"/>
                <w:u w:val="single"/>
                <w:lang w:val="es-PE" w:eastAsia="es-PE"/>
              </w:rPr>
              <w:t>Objetivos Específicos):</w:t>
            </w:r>
            <w:r w:rsidR="00B44177" w:rsidRPr="00B44177">
              <w:rPr>
                <w:rFonts w:eastAsia="Times New Roman" w:cs="Calibri"/>
                <w:color w:val="000000"/>
                <w:sz w:val="24"/>
                <w:szCs w:val="24"/>
                <w:lang w:val="es-PE" w:eastAsia="es-PE"/>
              </w:rPr>
              <w:t xml:space="preserve"> (medios que permitan lograr el objetivo general)</w:t>
            </w:r>
          </w:p>
        </w:tc>
      </w:tr>
      <w:tr w:rsidR="00B44177" w:rsidRPr="00B44177" w14:paraId="72D93232" w14:textId="77777777" w:rsidTr="00D242A7">
        <w:trPr>
          <w:trHeight w:val="696"/>
        </w:trPr>
        <w:tc>
          <w:tcPr>
            <w:tcW w:w="364" w:type="dxa"/>
            <w:vMerge/>
            <w:tcBorders>
              <w:top w:val="nil"/>
              <w:left w:val="single" w:sz="8" w:space="0" w:color="auto"/>
              <w:bottom w:val="single" w:sz="8" w:space="0" w:color="000000"/>
              <w:right w:val="single" w:sz="4" w:space="0" w:color="auto"/>
            </w:tcBorders>
            <w:vAlign w:val="center"/>
            <w:hideMark/>
          </w:tcPr>
          <w:p w14:paraId="5A8A6D7C"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65" w:type="dxa"/>
            <w:vMerge/>
            <w:tcBorders>
              <w:top w:val="nil"/>
              <w:left w:val="single" w:sz="4" w:space="0" w:color="auto"/>
              <w:bottom w:val="single" w:sz="8" w:space="0" w:color="000000"/>
              <w:right w:val="single" w:sz="4" w:space="0" w:color="auto"/>
            </w:tcBorders>
            <w:vAlign w:val="center"/>
            <w:hideMark/>
          </w:tcPr>
          <w:p w14:paraId="0B970724" w14:textId="77777777" w:rsidR="00B44177" w:rsidRPr="00B44177" w:rsidRDefault="00B44177" w:rsidP="00B44177">
            <w:pPr>
              <w:spacing w:after="0" w:line="240" w:lineRule="auto"/>
              <w:rPr>
                <w:rFonts w:eastAsia="Times New Roman" w:cs="Calibri"/>
                <w:color w:val="000000"/>
                <w:sz w:val="20"/>
                <w:szCs w:val="20"/>
                <w:lang w:val="es-PE" w:eastAsia="es-PE"/>
              </w:rPr>
            </w:pPr>
          </w:p>
        </w:tc>
        <w:tc>
          <w:tcPr>
            <w:tcW w:w="8662" w:type="dxa"/>
            <w:gridSpan w:val="5"/>
            <w:tcBorders>
              <w:top w:val="single" w:sz="4" w:space="0" w:color="auto"/>
              <w:left w:val="nil"/>
              <w:bottom w:val="single" w:sz="4" w:space="0" w:color="auto"/>
              <w:right w:val="single" w:sz="8" w:space="0" w:color="auto"/>
            </w:tcBorders>
            <w:shd w:val="clear" w:color="auto" w:fill="auto"/>
            <w:vAlign w:val="center"/>
            <w:hideMark/>
          </w:tcPr>
          <w:p w14:paraId="22551C37" w14:textId="77777777" w:rsidR="0009203B" w:rsidRDefault="0009203B" w:rsidP="00B44177">
            <w:pPr>
              <w:spacing w:after="0" w:line="240" w:lineRule="auto"/>
              <w:jc w:val="center"/>
              <w:rPr>
                <w:rFonts w:eastAsia="Times New Roman" w:cs="Calibri"/>
                <w:color w:val="000000"/>
                <w:sz w:val="24"/>
                <w:szCs w:val="24"/>
                <w:lang w:val="es-PE" w:eastAsia="es-PE"/>
              </w:rPr>
            </w:pPr>
          </w:p>
          <w:p w14:paraId="3E57A826" w14:textId="77777777" w:rsidR="0009203B" w:rsidRDefault="0009203B" w:rsidP="00B44177">
            <w:pPr>
              <w:spacing w:after="0" w:line="240" w:lineRule="auto"/>
              <w:jc w:val="center"/>
              <w:rPr>
                <w:rFonts w:eastAsia="Times New Roman" w:cs="Calibri"/>
                <w:color w:val="000000"/>
                <w:sz w:val="24"/>
                <w:szCs w:val="24"/>
                <w:lang w:val="es-PE" w:eastAsia="es-PE"/>
              </w:rPr>
            </w:pPr>
          </w:p>
          <w:p w14:paraId="30B5B144" w14:textId="77777777" w:rsidR="0009203B" w:rsidRDefault="0009203B" w:rsidP="00B44177">
            <w:pPr>
              <w:spacing w:after="0" w:line="240" w:lineRule="auto"/>
              <w:jc w:val="center"/>
              <w:rPr>
                <w:rFonts w:eastAsia="Times New Roman" w:cs="Calibri"/>
                <w:color w:val="000000"/>
                <w:sz w:val="24"/>
                <w:szCs w:val="24"/>
                <w:lang w:val="es-PE" w:eastAsia="es-PE"/>
              </w:rPr>
            </w:pPr>
          </w:p>
          <w:p w14:paraId="3BF9A26E" w14:textId="43DA81E3"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415295DA" w14:textId="77777777" w:rsidTr="00D242A7">
        <w:trPr>
          <w:trHeight w:val="696"/>
        </w:trPr>
        <w:tc>
          <w:tcPr>
            <w:tcW w:w="364" w:type="dxa"/>
            <w:vMerge/>
            <w:tcBorders>
              <w:top w:val="nil"/>
              <w:left w:val="single" w:sz="8" w:space="0" w:color="auto"/>
              <w:bottom w:val="single" w:sz="8" w:space="0" w:color="auto"/>
              <w:right w:val="single" w:sz="4" w:space="0" w:color="auto"/>
            </w:tcBorders>
            <w:vAlign w:val="center"/>
            <w:hideMark/>
          </w:tcPr>
          <w:p w14:paraId="54BA0CA6" w14:textId="77777777" w:rsidR="00B44177" w:rsidRPr="00B44177" w:rsidRDefault="00B44177" w:rsidP="00B44177">
            <w:pPr>
              <w:spacing w:after="0" w:line="240" w:lineRule="auto"/>
              <w:rPr>
                <w:rFonts w:eastAsia="Times New Roman" w:cs="Calibri"/>
                <w:color w:val="000000"/>
                <w:sz w:val="24"/>
                <w:szCs w:val="24"/>
                <w:lang w:val="es-PE" w:eastAsia="es-PE"/>
              </w:rPr>
            </w:pPr>
          </w:p>
        </w:tc>
        <w:tc>
          <w:tcPr>
            <w:tcW w:w="665" w:type="dxa"/>
            <w:vMerge/>
            <w:tcBorders>
              <w:top w:val="nil"/>
              <w:left w:val="single" w:sz="4" w:space="0" w:color="auto"/>
              <w:bottom w:val="single" w:sz="8" w:space="0" w:color="auto"/>
              <w:right w:val="single" w:sz="4" w:space="0" w:color="auto"/>
            </w:tcBorders>
            <w:vAlign w:val="center"/>
            <w:hideMark/>
          </w:tcPr>
          <w:p w14:paraId="00841C5E" w14:textId="77777777" w:rsidR="00B44177" w:rsidRPr="00B44177" w:rsidRDefault="00B44177" w:rsidP="00B44177">
            <w:pPr>
              <w:spacing w:after="0" w:line="240" w:lineRule="auto"/>
              <w:rPr>
                <w:rFonts w:eastAsia="Times New Roman" w:cs="Calibri"/>
                <w:color w:val="000000"/>
                <w:sz w:val="20"/>
                <w:szCs w:val="20"/>
                <w:lang w:val="es-PE" w:eastAsia="es-PE"/>
              </w:rPr>
            </w:pPr>
          </w:p>
        </w:tc>
        <w:tc>
          <w:tcPr>
            <w:tcW w:w="8662" w:type="dxa"/>
            <w:gridSpan w:val="5"/>
            <w:tcBorders>
              <w:top w:val="single" w:sz="4" w:space="0" w:color="auto"/>
              <w:left w:val="nil"/>
              <w:bottom w:val="single" w:sz="8" w:space="0" w:color="auto"/>
              <w:right w:val="single" w:sz="8" w:space="0" w:color="auto"/>
            </w:tcBorders>
            <w:shd w:val="clear" w:color="auto" w:fill="auto"/>
            <w:vAlign w:val="center"/>
            <w:hideMark/>
          </w:tcPr>
          <w:p w14:paraId="25CB779C" w14:textId="1667379E" w:rsidR="00B44177" w:rsidRDefault="00B44177" w:rsidP="00B44177">
            <w:pPr>
              <w:spacing w:after="0" w:line="240" w:lineRule="auto"/>
              <w:rPr>
                <w:rFonts w:eastAsia="Times New Roman" w:cs="Calibri"/>
                <w:color w:val="000000"/>
                <w:sz w:val="24"/>
                <w:szCs w:val="24"/>
                <w:lang w:val="es-PE" w:eastAsia="es-PE"/>
              </w:rPr>
            </w:pPr>
            <w:r w:rsidRPr="00255A4B">
              <w:rPr>
                <w:rFonts w:eastAsia="Times New Roman" w:cs="Calibri"/>
                <w:color w:val="000000"/>
                <w:sz w:val="24"/>
                <w:szCs w:val="24"/>
                <w:lang w:val="es-PE" w:eastAsia="es-PE"/>
              </w:rPr>
              <w:t>(</w:t>
            </w:r>
            <w:proofErr w:type="spellStart"/>
            <w:r w:rsidR="00255A4B" w:rsidRPr="00255A4B">
              <w:rPr>
                <w:rFonts w:eastAsia="Times New Roman" w:cs="Calibri"/>
                <w:color w:val="000000"/>
                <w:sz w:val="24"/>
                <w:szCs w:val="24"/>
                <w:lang w:val="es-PE" w:eastAsia="es-PE"/>
              </w:rPr>
              <w:t>i</w:t>
            </w:r>
            <w:r w:rsidRPr="00255A4B">
              <w:rPr>
                <w:rFonts w:eastAsia="Times New Roman" w:cs="Calibri"/>
                <w:color w:val="000000"/>
                <w:sz w:val="24"/>
                <w:szCs w:val="24"/>
                <w:lang w:val="es-PE" w:eastAsia="es-PE"/>
              </w:rPr>
              <w:t>ii</w:t>
            </w:r>
            <w:proofErr w:type="spellEnd"/>
            <w:r w:rsidRPr="00255A4B">
              <w:rPr>
                <w:rFonts w:eastAsia="Times New Roman" w:cs="Calibri"/>
                <w:color w:val="000000"/>
                <w:sz w:val="24"/>
                <w:szCs w:val="24"/>
                <w:lang w:val="es-PE" w:eastAsia="es-PE"/>
              </w:rPr>
              <w:t xml:space="preserve">) </w:t>
            </w:r>
            <w:r w:rsidRPr="00B44177">
              <w:rPr>
                <w:rFonts w:eastAsia="Times New Roman" w:cs="Calibri"/>
                <w:color w:val="000000"/>
                <w:sz w:val="24"/>
                <w:szCs w:val="24"/>
                <w:u w:val="single"/>
                <w:lang w:val="es-PE" w:eastAsia="es-PE"/>
              </w:rPr>
              <w:t xml:space="preserve">SERVICIOS </w:t>
            </w:r>
            <w:r w:rsidR="00D242A7">
              <w:rPr>
                <w:rFonts w:eastAsia="Times New Roman" w:cs="Calibri"/>
                <w:color w:val="000000"/>
                <w:sz w:val="24"/>
                <w:szCs w:val="24"/>
                <w:u w:val="single"/>
                <w:lang w:val="es-PE" w:eastAsia="es-PE"/>
              </w:rPr>
              <w:t xml:space="preserve">Y/O BIENES </w:t>
            </w:r>
            <w:r w:rsidRPr="00B44177">
              <w:rPr>
                <w:rFonts w:eastAsia="Times New Roman" w:cs="Calibri"/>
                <w:color w:val="000000"/>
                <w:sz w:val="24"/>
                <w:szCs w:val="24"/>
                <w:u w:val="single"/>
                <w:lang w:val="es-PE" w:eastAsia="es-PE"/>
              </w:rPr>
              <w:t>que obtendrá la Población</w:t>
            </w:r>
            <w:r w:rsidR="00255A4B">
              <w:rPr>
                <w:rFonts w:eastAsia="Times New Roman" w:cs="Calibri"/>
                <w:color w:val="000000"/>
                <w:sz w:val="24"/>
                <w:szCs w:val="24"/>
                <w:u w:val="single"/>
                <w:lang w:val="es-PE" w:eastAsia="es-PE"/>
              </w:rPr>
              <w:t xml:space="preserve"> luego de </w:t>
            </w:r>
            <w:proofErr w:type="spellStart"/>
            <w:r w:rsidR="00255A4B">
              <w:rPr>
                <w:rFonts w:eastAsia="Times New Roman" w:cs="Calibri"/>
                <w:color w:val="000000"/>
                <w:sz w:val="24"/>
                <w:szCs w:val="24"/>
                <w:u w:val="single"/>
                <w:lang w:val="es-PE" w:eastAsia="es-PE"/>
              </w:rPr>
              <w:t>Concluído</w:t>
            </w:r>
            <w:proofErr w:type="spellEnd"/>
            <w:r w:rsidR="00255A4B">
              <w:rPr>
                <w:rFonts w:eastAsia="Times New Roman" w:cs="Calibri"/>
                <w:color w:val="000000"/>
                <w:sz w:val="24"/>
                <w:szCs w:val="24"/>
                <w:u w:val="single"/>
                <w:lang w:val="es-PE" w:eastAsia="es-PE"/>
              </w:rPr>
              <w:t xml:space="preserve"> el Proyecto</w:t>
            </w:r>
            <w:r w:rsidRPr="00B44177">
              <w:rPr>
                <w:rFonts w:eastAsia="Times New Roman" w:cs="Calibri"/>
                <w:color w:val="000000"/>
                <w:sz w:val="24"/>
                <w:szCs w:val="24"/>
                <w:lang w:val="es-PE" w:eastAsia="es-PE"/>
              </w:rPr>
              <w:t xml:space="preserve">: </w:t>
            </w:r>
            <w:r w:rsidRPr="00B44177">
              <w:rPr>
                <w:rFonts w:eastAsia="Times New Roman" w:cs="Calibri"/>
                <w:color w:val="000000"/>
                <w:sz w:val="20"/>
                <w:szCs w:val="20"/>
                <w:lang w:val="es-PE" w:eastAsia="es-PE"/>
              </w:rPr>
              <w:t>(Resultado del Proyecto)</w:t>
            </w:r>
            <w:r w:rsidRPr="00B44177">
              <w:rPr>
                <w:rFonts w:eastAsia="Times New Roman" w:cs="Calibri"/>
                <w:color w:val="000000"/>
                <w:sz w:val="24"/>
                <w:szCs w:val="24"/>
                <w:lang w:val="es-PE" w:eastAsia="es-PE"/>
              </w:rPr>
              <w:br/>
            </w:r>
          </w:p>
          <w:p w14:paraId="7EDB154F" w14:textId="77777777" w:rsidR="00D242A7" w:rsidRDefault="00D242A7" w:rsidP="00B44177">
            <w:pPr>
              <w:spacing w:after="0" w:line="240" w:lineRule="auto"/>
              <w:rPr>
                <w:rFonts w:eastAsia="Times New Roman" w:cs="Calibri"/>
                <w:color w:val="000000"/>
                <w:sz w:val="24"/>
                <w:szCs w:val="24"/>
                <w:lang w:val="es-PE" w:eastAsia="es-PE"/>
              </w:rPr>
            </w:pPr>
          </w:p>
          <w:p w14:paraId="6740F061" w14:textId="09B84FD3" w:rsidR="00D242A7" w:rsidRPr="00B44177" w:rsidRDefault="00D242A7" w:rsidP="00B44177">
            <w:pPr>
              <w:spacing w:after="0" w:line="240" w:lineRule="auto"/>
              <w:rPr>
                <w:rFonts w:eastAsia="Times New Roman" w:cs="Calibri"/>
                <w:color w:val="000000"/>
                <w:sz w:val="24"/>
                <w:szCs w:val="24"/>
                <w:u w:val="single"/>
                <w:lang w:val="es-PE" w:eastAsia="es-PE"/>
              </w:rPr>
            </w:pPr>
          </w:p>
        </w:tc>
      </w:tr>
      <w:tr w:rsidR="00255A4B" w:rsidRPr="00B44177" w14:paraId="19C1E56A" w14:textId="77777777" w:rsidTr="00CF5C32">
        <w:trPr>
          <w:trHeight w:val="634"/>
        </w:trPr>
        <w:tc>
          <w:tcPr>
            <w:tcW w:w="364" w:type="dxa"/>
            <w:tcBorders>
              <w:top w:val="nil"/>
              <w:left w:val="single" w:sz="8" w:space="0" w:color="auto"/>
              <w:bottom w:val="single" w:sz="8" w:space="0" w:color="auto"/>
              <w:right w:val="single" w:sz="4" w:space="0" w:color="auto"/>
            </w:tcBorders>
            <w:shd w:val="clear" w:color="auto" w:fill="auto"/>
            <w:noWrap/>
            <w:vAlign w:val="center"/>
            <w:hideMark/>
          </w:tcPr>
          <w:p w14:paraId="2085583F" w14:textId="6B411012" w:rsidR="00255A4B" w:rsidRPr="00B44177" w:rsidRDefault="00255A4B" w:rsidP="00CF6A7D">
            <w:pPr>
              <w:spacing w:after="0" w:line="240" w:lineRule="auto"/>
              <w:jc w:val="center"/>
              <w:rPr>
                <w:rFonts w:eastAsia="Times New Roman" w:cs="Calibri"/>
                <w:color w:val="000000"/>
                <w:sz w:val="24"/>
                <w:szCs w:val="24"/>
                <w:lang w:val="es-PE" w:eastAsia="es-PE"/>
              </w:rPr>
            </w:pPr>
            <w:r>
              <w:rPr>
                <w:rFonts w:eastAsia="Times New Roman" w:cs="Calibri"/>
                <w:color w:val="000000"/>
                <w:sz w:val="24"/>
                <w:szCs w:val="24"/>
                <w:lang w:eastAsia="es-PE"/>
              </w:rPr>
              <w:t>7</w:t>
            </w:r>
          </w:p>
        </w:tc>
        <w:tc>
          <w:tcPr>
            <w:tcW w:w="6675" w:type="dxa"/>
            <w:gridSpan w:val="4"/>
            <w:tcBorders>
              <w:top w:val="nil"/>
              <w:left w:val="nil"/>
              <w:bottom w:val="single" w:sz="8" w:space="0" w:color="auto"/>
              <w:right w:val="single" w:sz="4" w:space="0" w:color="auto"/>
            </w:tcBorders>
            <w:shd w:val="clear" w:color="auto" w:fill="auto"/>
            <w:vAlign w:val="center"/>
            <w:hideMark/>
          </w:tcPr>
          <w:p w14:paraId="26AA8B20" w14:textId="4DA355A1" w:rsidR="00255A4B" w:rsidRPr="00B44177" w:rsidRDefault="00255A4B" w:rsidP="00255A4B">
            <w:pPr>
              <w:spacing w:after="0" w:line="240" w:lineRule="auto"/>
              <w:jc w:val="both"/>
              <w:rPr>
                <w:rFonts w:eastAsia="Times New Roman" w:cs="Calibri"/>
                <w:color w:val="000000"/>
                <w:sz w:val="24"/>
                <w:szCs w:val="24"/>
                <w:lang w:val="es-PE" w:eastAsia="es-PE"/>
              </w:rPr>
            </w:pPr>
            <w:r>
              <w:rPr>
                <w:rFonts w:eastAsia="Times New Roman" w:cs="Calibri"/>
                <w:b/>
                <w:bCs/>
                <w:color w:val="000000"/>
                <w:sz w:val="24"/>
                <w:szCs w:val="24"/>
                <w:lang w:val="es-PE" w:eastAsia="es-PE"/>
              </w:rPr>
              <w:t>¿</w:t>
            </w:r>
            <w:r w:rsidRPr="00D242A7">
              <w:rPr>
                <w:rFonts w:eastAsia="Times New Roman" w:cs="Calibri"/>
                <w:b/>
                <w:bCs/>
                <w:color w:val="000000"/>
                <w:sz w:val="24"/>
                <w:szCs w:val="24"/>
                <w:lang w:val="es-PE" w:eastAsia="es-PE"/>
              </w:rPr>
              <w:t>Tiene cofinanciamiento de la</w:t>
            </w:r>
            <w:r>
              <w:rPr>
                <w:rFonts w:eastAsia="Times New Roman" w:cs="Calibri"/>
                <w:b/>
                <w:bCs/>
                <w:color w:val="000000"/>
                <w:sz w:val="24"/>
                <w:szCs w:val="24"/>
                <w:lang w:val="es-PE" w:eastAsia="es-PE"/>
              </w:rPr>
              <w:t xml:space="preserve"> </w:t>
            </w:r>
            <w:r w:rsidRPr="00D242A7">
              <w:rPr>
                <w:rFonts w:eastAsia="Times New Roman" w:cs="Calibri"/>
                <w:b/>
                <w:bCs/>
                <w:color w:val="000000"/>
                <w:sz w:val="24"/>
                <w:szCs w:val="24"/>
                <w:lang w:val="es-PE" w:eastAsia="es-PE"/>
              </w:rPr>
              <w:t>misma población o de otras</w:t>
            </w:r>
            <w:r>
              <w:rPr>
                <w:rFonts w:eastAsia="Times New Roman" w:cs="Calibri"/>
                <w:b/>
                <w:bCs/>
                <w:color w:val="000000"/>
                <w:sz w:val="24"/>
                <w:szCs w:val="24"/>
                <w:lang w:val="es-PE" w:eastAsia="es-PE"/>
              </w:rPr>
              <w:t xml:space="preserve"> </w:t>
            </w:r>
            <w:r w:rsidRPr="00D242A7">
              <w:rPr>
                <w:rFonts w:eastAsia="Times New Roman" w:cs="Calibri"/>
                <w:b/>
                <w:bCs/>
                <w:color w:val="000000"/>
                <w:sz w:val="24"/>
                <w:szCs w:val="24"/>
                <w:lang w:val="es-PE" w:eastAsia="es-PE"/>
              </w:rPr>
              <w:t>fuentes nacionales e</w:t>
            </w:r>
            <w:r>
              <w:rPr>
                <w:rFonts w:eastAsia="Times New Roman" w:cs="Calibri"/>
                <w:b/>
                <w:bCs/>
                <w:color w:val="000000"/>
                <w:sz w:val="24"/>
                <w:szCs w:val="24"/>
                <w:lang w:val="es-PE" w:eastAsia="es-PE"/>
              </w:rPr>
              <w:t xml:space="preserve"> </w:t>
            </w:r>
            <w:r w:rsidRPr="00D242A7">
              <w:rPr>
                <w:rFonts w:eastAsia="Times New Roman" w:cs="Calibri"/>
                <w:b/>
                <w:bCs/>
                <w:color w:val="000000"/>
                <w:sz w:val="24"/>
                <w:szCs w:val="24"/>
                <w:lang w:val="es-PE" w:eastAsia="es-PE"/>
              </w:rPr>
              <w:t>Internacionales</w:t>
            </w:r>
            <w:r>
              <w:rPr>
                <w:rFonts w:eastAsia="Times New Roman" w:cs="Calibri"/>
                <w:b/>
                <w:bCs/>
                <w:color w:val="000000"/>
                <w:sz w:val="24"/>
                <w:szCs w:val="24"/>
                <w:lang w:val="es-PE" w:eastAsia="es-PE"/>
              </w:rPr>
              <w:t>?</w:t>
            </w:r>
          </w:p>
        </w:tc>
        <w:tc>
          <w:tcPr>
            <w:tcW w:w="1326" w:type="dxa"/>
            <w:tcBorders>
              <w:top w:val="nil"/>
              <w:left w:val="nil"/>
              <w:bottom w:val="single" w:sz="8" w:space="0" w:color="auto"/>
              <w:right w:val="single" w:sz="4" w:space="0" w:color="auto"/>
            </w:tcBorders>
            <w:shd w:val="clear" w:color="auto" w:fill="auto"/>
            <w:vAlign w:val="center"/>
            <w:hideMark/>
          </w:tcPr>
          <w:p w14:paraId="77A804EB" w14:textId="6BA9E777" w:rsidR="00255A4B" w:rsidRPr="00B44177" w:rsidRDefault="00255A4B" w:rsidP="00255A4B">
            <w:pPr>
              <w:spacing w:after="0" w:line="240" w:lineRule="auto"/>
              <w:jc w:val="center"/>
              <w:rPr>
                <w:rFonts w:eastAsia="Times New Roman" w:cs="Calibri"/>
                <w:color w:val="000000"/>
                <w:sz w:val="24"/>
                <w:szCs w:val="24"/>
                <w:lang w:val="es-PE" w:eastAsia="es-PE"/>
              </w:rPr>
            </w:pPr>
            <w:r>
              <w:rPr>
                <w:rFonts w:eastAsia="Times New Roman" w:cs="Calibri"/>
                <w:color w:val="000000"/>
                <w:sz w:val="24"/>
                <w:szCs w:val="24"/>
                <w:lang w:val="es-PE" w:eastAsia="es-PE"/>
              </w:rPr>
              <w:t>NO</w:t>
            </w:r>
          </w:p>
        </w:tc>
        <w:tc>
          <w:tcPr>
            <w:tcW w:w="1326" w:type="dxa"/>
            <w:tcBorders>
              <w:top w:val="nil"/>
              <w:left w:val="nil"/>
              <w:bottom w:val="single" w:sz="8" w:space="0" w:color="auto"/>
              <w:right w:val="single" w:sz="8" w:space="0" w:color="000000"/>
            </w:tcBorders>
            <w:shd w:val="clear" w:color="auto" w:fill="auto"/>
            <w:vAlign w:val="center"/>
            <w:hideMark/>
          </w:tcPr>
          <w:p w14:paraId="03D1915A" w14:textId="537B613E" w:rsidR="00255A4B" w:rsidRPr="00B44177" w:rsidRDefault="00255A4B" w:rsidP="00CF6A7D">
            <w:pPr>
              <w:spacing w:after="0" w:line="240" w:lineRule="auto"/>
              <w:jc w:val="center"/>
              <w:rPr>
                <w:rFonts w:eastAsia="Times New Roman" w:cs="Calibri"/>
                <w:color w:val="000000"/>
                <w:sz w:val="24"/>
                <w:szCs w:val="24"/>
                <w:lang w:val="es-PE" w:eastAsia="es-PE"/>
              </w:rPr>
            </w:pPr>
            <w:r>
              <w:rPr>
                <w:rFonts w:eastAsia="Times New Roman" w:cs="Calibri"/>
                <w:color w:val="000000"/>
                <w:sz w:val="24"/>
                <w:szCs w:val="24"/>
                <w:lang w:val="es-PE" w:eastAsia="es-PE"/>
              </w:rPr>
              <w:t>SÍ</w:t>
            </w:r>
          </w:p>
        </w:tc>
      </w:tr>
      <w:tr w:rsidR="00B44177" w:rsidRPr="00B44177" w14:paraId="5E4F8E11" w14:textId="77777777" w:rsidTr="00D242A7">
        <w:trPr>
          <w:trHeight w:val="634"/>
        </w:trPr>
        <w:tc>
          <w:tcPr>
            <w:tcW w:w="364" w:type="dxa"/>
            <w:tcBorders>
              <w:top w:val="nil"/>
              <w:left w:val="single" w:sz="8" w:space="0" w:color="auto"/>
              <w:bottom w:val="single" w:sz="8" w:space="0" w:color="auto"/>
              <w:right w:val="single" w:sz="4" w:space="0" w:color="auto"/>
            </w:tcBorders>
            <w:shd w:val="clear" w:color="auto" w:fill="auto"/>
            <w:noWrap/>
            <w:vAlign w:val="center"/>
            <w:hideMark/>
          </w:tcPr>
          <w:p w14:paraId="4C54FE26"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eastAsia="es-PE"/>
              </w:rPr>
              <w:t>8</w:t>
            </w:r>
          </w:p>
        </w:tc>
        <w:tc>
          <w:tcPr>
            <w:tcW w:w="3971" w:type="dxa"/>
            <w:gridSpan w:val="2"/>
            <w:tcBorders>
              <w:top w:val="nil"/>
              <w:left w:val="nil"/>
              <w:bottom w:val="single" w:sz="8" w:space="0" w:color="auto"/>
              <w:right w:val="single" w:sz="4" w:space="0" w:color="auto"/>
            </w:tcBorders>
            <w:shd w:val="clear" w:color="auto" w:fill="auto"/>
            <w:vAlign w:val="center"/>
            <w:hideMark/>
          </w:tcPr>
          <w:p w14:paraId="73A6D098" w14:textId="1538A071"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 xml:space="preserve">Estado Técnico del Proyecto </w:t>
            </w:r>
            <w:r w:rsidRPr="00B44177">
              <w:rPr>
                <w:rFonts w:eastAsia="Times New Roman" w:cs="Calibri"/>
                <w:color w:val="000000"/>
                <w:sz w:val="20"/>
                <w:szCs w:val="20"/>
                <w:lang w:val="es-PE" w:eastAsia="es-PE"/>
              </w:rPr>
              <w:t xml:space="preserve">Marcar </w:t>
            </w:r>
            <w:r w:rsidR="00EA1C55">
              <w:rPr>
                <w:rFonts w:eastAsia="Times New Roman" w:cs="Calibri"/>
                <w:color w:val="000000"/>
                <w:sz w:val="20"/>
                <w:szCs w:val="20"/>
                <w:lang w:val="es-PE" w:eastAsia="es-PE"/>
              </w:rPr>
              <w:t>(</w:t>
            </w:r>
            <w:r w:rsidRPr="00B44177">
              <w:rPr>
                <w:rFonts w:eastAsia="Times New Roman" w:cs="Calibri"/>
                <w:color w:val="000000"/>
                <w:sz w:val="20"/>
                <w:szCs w:val="20"/>
                <w:lang w:val="es-PE" w:eastAsia="es-PE"/>
              </w:rPr>
              <w:t>X)</w:t>
            </w:r>
          </w:p>
        </w:tc>
        <w:tc>
          <w:tcPr>
            <w:tcW w:w="1325" w:type="dxa"/>
            <w:tcBorders>
              <w:top w:val="nil"/>
              <w:left w:val="nil"/>
              <w:bottom w:val="single" w:sz="8" w:space="0" w:color="auto"/>
              <w:right w:val="single" w:sz="4" w:space="0" w:color="auto"/>
            </w:tcBorders>
            <w:shd w:val="clear" w:color="auto" w:fill="auto"/>
            <w:vAlign w:val="center"/>
            <w:hideMark/>
          </w:tcPr>
          <w:p w14:paraId="619D3A6C"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Idea</w:t>
            </w:r>
          </w:p>
        </w:tc>
        <w:tc>
          <w:tcPr>
            <w:tcW w:w="1379" w:type="dxa"/>
            <w:tcBorders>
              <w:top w:val="nil"/>
              <w:left w:val="nil"/>
              <w:bottom w:val="single" w:sz="8" w:space="0" w:color="auto"/>
              <w:right w:val="single" w:sz="4" w:space="0" w:color="auto"/>
            </w:tcBorders>
            <w:shd w:val="clear" w:color="auto" w:fill="auto"/>
            <w:vAlign w:val="center"/>
            <w:hideMark/>
          </w:tcPr>
          <w:p w14:paraId="67D72DF4"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Formulación</w:t>
            </w:r>
          </w:p>
        </w:tc>
        <w:tc>
          <w:tcPr>
            <w:tcW w:w="1326" w:type="dxa"/>
            <w:tcBorders>
              <w:top w:val="nil"/>
              <w:left w:val="nil"/>
              <w:bottom w:val="single" w:sz="8" w:space="0" w:color="auto"/>
              <w:right w:val="single" w:sz="4" w:space="0" w:color="auto"/>
            </w:tcBorders>
            <w:shd w:val="clear" w:color="auto" w:fill="auto"/>
            <w:vAlign w:val="center"/>
            <w:hideMark/>
          </w:tcPr>
          <w:p w14:paraId="450AD8FC"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Viable (</w:t>
            </w:r>
            <w:proofErr w:type="spellStart"/>
            <w:r w:rsidRPr="00B44177">
              <w:rPr>
                <w:rFonts w:eastAsia="Times New Roman" w:cs="Calibri"/>
                <w:color w:val="000000"/>
                <w:sz w:val="24"/>
                <w:szCs w:val="24"/>
                <w:lang w:val="es-PE" w:eastAsia="es-PE"/>
              </w:rPr>
              <w:t>Cód</w:t>
            </w:r>
            <w:proofErr w:type="spellEnd"/>
            <w:r w:rsidRPr="00B44177">
              <w:rPr>
                <w:rFonts w:eastAsia="Times New Roman" w:cs="Calibri"/>
                <w:color w:val="000000"/>
                <w:sz w:val="24"/>
                <w:szCs w:val="24"/>
                <w:lang w:val="es-PE" w:eastAsia="es-PE"/>
              </w:rPr>
              <w:t>)</w:t>
            </w:r>
          </w:p>
        </w:tc>
        <w:tc>
          <w:tcPr>
            <w:tcW w:w="1326" w:type="dxa"/>
            <w:tcBorders>
              <w:top w:val="nil"/>
              <w:left w:val="nil"/>
              <w:bottom w:val="single" w:sz="8" w:space="0" w:color="auto"/>
              <w:right w:val="single" w:sz="8" w:space="0" w:color="000000"/>
            </w:tcBorders>
            <w:shd w:val="clear" w:color="auto" w:fill="auto"/>
            <w:vAlign w:val="center"/>
            <w:hideMark/>
          </w:tcPr>
          <w:p w14:paraId="4C33123D"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r w:rsidR="00B44177" w:rsidRPr="00B44177" w14:paraId="37DE7BAA" w14:textId="77777777" w:rsidTr="00D242A7">
        <w:trPr>
          <w:trHeight w:val="715"/>
        </w:trPr>
        <w:tc>
          <w:tcPr>
            <w:tcW w:w="364" w:type="dxa"/>
            <w:tcBorders>
              <w:top w:val="nil"/>
              <w:left w:val="single" w:sz="8" w:space="0" w:color="auto"/>
              <w:bottom w:val="single" w:sz="8" w:space="0" w:color="auto"/>
              <w:right w:val="single" w:sz="4" w:space="0" w:color="auto"/>
            </w:tcBorders>
            <w:shd w:val="clear" w:color="auto" w:fill="auto"/>
            <w:noWrap/>
            <w:vAlign w:val="center"/>
            <w:hideMark/>
          </w:tcPr>
          <w:p w14:paraId="2D0A0F33"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eastAsia="es-PE"/>
              </w:rPr>
              <w:t>9</w:t>
            </w:r>
          </w:p>
        </w:tc>
        <w:tc>
          <w:tcPr>
            <w:tcW w:w="3971" w:type="dxa"/>
            <w:gridSpan w:val="2"/>
            <w:tcBorders>
              <w:top w:val="single" w:sz="8" w:space="0" w:color="auto"/>
              <w:left w:val="nil"/>
              <w:bottom w:val="single" w:sz="8" w:space="0" w:color="auto"/>
              <w:right w:val="single" w:sz="4" w:space="0" w:color="000000"/>
            </w:tcBorders>
            <w:shd w:val="clear" w:color="auto" w:fill="auto"/>
            <w:vAlign w:val="center"/>
            <w:hideMark/>
          </w:tcPr>
          <w:p w14:paraId="75F5D604" w14:textId="731CEC47" w:rsidR="00B44177" w:rsidRPr="00B44177" w:rsidRDefault="00B44177" w:rsidP="00B44177">
            <w:pPr>
              <w:spacing w:after="0" w:line="240" w:lineRule="auto"/>
              <w:rPr>
                <w:rFonts w:eastAsia="Times New Roman" w:cs="Calibri"/>
                <w:b/>
                <w:bCs/>
                <w:color w:val="000000"/>
                <w:sz w:val="24"/>
                <w:szCs w:val="24"/>
                <w:lang w:val="es-PE" w:eastAsia="es-PE"/>
              </w:rPr>
            </w:pPr>
            <w:r w:rsidRPr="00B44177">
              <w:rPr>
                <w:rFonts w:eastAsia="Times New Roman" w:cs="Calibri"/>
                <w:b/>
                <w:bCs/>
                <w:color w:val="000000"/>
                <w:sz w:val="24"/>
                <w:szCs w:val="24"/>
                <w:lang w:val="es-PE" w:eastAsia="es-PE"/>
              </w:rPr>
              <w:t>Costo Referencial del Proyecto (S/)</w:t>
            </w:r>
          </w:p>
        </w:tc>
        <w:tc>
          <w:tcPr>
            <w:tcW w:w="5356" w:type="dxa"/>
            <w:gridSpan w:val="4"/>
            <w:tcBorders>
              <w:top w:val="single" w:sz="8" w:space="0" w:color="auto"/>
              <w:left w:val="nil"/>
              <w:bottom w:val="single" w:sz="8" w:space="0" w:color="auto"/>
              <w:right w:val="single" w:sz="8" w:space="0" w:color="000000"/>
            </w:tcBorders>
            <w:shd w:val="clear" w:color="auto" w:fill="auto"/>
            <w:vAlign w:val="center"/>
            <w:hideMark/>
          </w:tcPr>
          <w:p w14:paraId="73204405" w14:textId="77777777" w:rsidR="00B44177" w:rsidRPr="00B44177" w:rsidRDefault="00B44177" w:rsidP="00B44177">
            <w:pPr>
              <w:spacing w:after="0" w:line="240" w:lineRule="auto"/>
              <w:jc w:val="center"/>
              <w:rPr>
                <w:rFonts w:eastAsia="Times New Roman" w:cs="Calibri"/>
                <w:color w:val="000000"/>
                <w:sz w:val="24"/>
                <w:szCs w:val="24"/>
                <w:lang w:val="es-PE" w:eastAsia="es-PE"/>
              </w:rPr>
            </w:pPr>
            <w:r w:rsidRPr="00B44177">
              <w:rPr>
                <w:rFonts w:eastAsia="Times New Roman" w:cs="Calibri"/>
                <w:color w:val="000000"/>
                <w:sz w:val="24"/>
                <w:szCs w:val="24"/>
                <w:lang w:val="es-PE" w:eastAsia="es-PE"/>
              </w:rPr>
              <w:t> </w:t>
            </w:r>
          </w:p>
        </w:tc>
      </w:tr>
    </w:tbl>
    <w:p w14:paraId="5C4FCC65" w14:textId="77777777" w:rsidR="00B44177" w:rsidRDefault="00B44177" w:rsidP="00B44177">
      <w:pPr>
        <w:pStyle w:val="Sinespaciado"/>
        <w:jc w:val="center"/>
        <w:rPr>
          <w:lang w:val="es-PE"/>
        </w:rPr>
      </w:pPr>
    </w:p>
    <w:p w14:paraId="0CF836AE" w14:textId="0C6E9EAA" w:rsidR="00FE240D" w:rsidRDefault="00FE240D" w:rsidP="00B44177">
      <w:pPr>
        <w:pStyle w:val="Sinespaciado"/>
        <w:jc w:val="center"/>
        <w:rPr>
          <w:lang w:val="es-PE"/>
        </w:rPr>
      </w:pPr>
    </w:p>
    <w:p w14:paraId="0AC98992" w14:textId="77777777" w:rsidR="00416492" w:rsidRDefault="00416492" w:rsidP="00B44177">
      <w:pPr>
        <w:pStyle w:val="Sinespaciado"/>
        <w:jc w:val="center"/>
        <w:rPr>
          <w:lang w:val="es-PE"/>
        </w:rPr>
      </w:pPr>
    </w:p>
    <w:p w14:paraId="28CE8811" w14:textId="77777777" w:rsidR="00416492" w:rsidRDefault="00B44177" w:rsidP="00B44177">
      <w:pPr>
        <w:pStyle w:val="Sinespaciado"/>
        <w:jc w:val="center"/>
        <w:rPr>
          <w:lang w:val="es-PE"/>
        </w:rPr>
      </w:pPr>
      <w:r>
        <w:rPr>
          <w:lang w:val="es-PE"/>
        </w:rPr>
        <w:t xml:space="preserve">LAS PROPUESTAS </w:t>
      </w:r>
      <w:r w:rsidR="00FE240D">
        <w:rPr>
          <w:lang w:val="es-PE"/>
        </w:rPr>
        <w:t xml:space="preserve">DE PROYECTOS SE RECEPCIONARÁN </w:t>
      </w:r>
      <w:r w:rsidR="00416492">
        <w:rPr>
          <w:lang w:val="es-PE"/>
        </w:rPr>
        <w:t xml:space="preserve">HASTA EL </w:t>
      </w:r>
    </w:p>
    <w:p w14:paraId="021FE2F3" w14:textId="4340D23F" w:rsidR="00416492" w:rsidRPr="00416492" w:rsidRDefault="00416492" w:rsidP="00B44177">
      <w:pPr>
        <w:pStyle w:val="Sinespaciado"/>
        <w:jc w:val="center"/>
        <w:rPr>
          <w:b/>
          <w:bCs/>
          <w:sz w:val="28"/>
          <w:szCs w:val="28"/>
          <w:lang w:val="es-PE"/>
        </w:rPr>
      </w:pPr>
      <w:r w:rsidRPr="00416492">
        <w:rPr>
          <w:b/>
          <w:bCs/>
          <w:sz w:val="28"/>
          <w:szCs w:val="28"/>
          <w:lang w:val="es-PE"/>
        </w:rPr>
        <w:t>VIERNES 19 DE MARZO DE 2021</w:t>
      </w:r>
    </w:p>
    <w:p w14:paraId="3CC5D44F" w14:textId="77777777" w:rsidR="00416492" w:rsidRDefault="00416492" w:rsidP="00B44177">
      <w:pPr>
        <w:pStyle w:val="Sinespaciado"/>
        <w:jc w:val="center"/>
        <w:rPr>
          <w:lang w:val="es-PE"/>
        </w:rPr>
      </w:pPr>
    </w:p>
    <w:p w14:paraId="7C61239E" w14:textId="5EBE1203" w:rsidR="00B44177" w:rsidRDefault="00FE240D" w:rsidP="00B44177">
      <w:pPr>
        <w:pStyle w:val="Sinespaciado"/>
        <w:jc w:val="center"/>
        <w:rPr>
          <w:lang w:val="es-PE"/>
        </w:rPr>
      </w:pPr>
      <w:r>
        <w:rPr>
          <w:lang w:val="es-PE"/>
        </w:rPr>
        <w:t>EN EL SIGUIENTE E-MAIL:</w:t>
      </w:r>
    </w:p>
    <w:p w14:paraId="635A6F9F" w14:textId="0B7B3E5E" w:rsidR="00B44177" w:rsidRDefault="001C7EC3" w:rsidP="00B44177">
      <w:pPr>
        <w:pStyle w:val="Sinespaciado"/>
        <w:jc w:val="center"/>
        <w:rPr>
          <w:rStyle w:val="Hipervnculo"/>
          <w:sz w:val="36"/>
          <w:szCs w:val="36"/>
          <w:lang w:val="es-PE"/>
        </w:rPr>
      </w:pPr>
      <w:hyperlink r:id="rId6" w:history="1">
        <w:r w:rsidR="00FE240D" w:rsidRPr="00416492">
          <w:rPr>
            <w:rStyle w:val="Hipervnculo"/>
            <w:sz w:val="36"/>
            <w:szCs w:val="36"/>
            <w:lang w:val="es-PE"/>
          </w:rPr>
          <w:t>presupuesto.participativo@miraflores.gob.pe</w:t>
        </w:r>
      </w:hyperlink>
    </w:p>
    <w:p w14:paraId="12145506" w14:textId="310E757D" w:rsidR="006B4710" w:rsidRDefault="006B4710" w:rsidP="00B44177">
      <w:pPr>
        <w:pStyle w:val="Sinespaciado"/>
        <w:jc w:val="center"/>
        <w:rPr>
          <w:rStyle w:val="Hipervnculo"/>
          <w:sz w:val="36"/>
          <w:szCs w:val="36"/>
          <w:lang w:val="es-PE"/>
        </w:rPr>
      </w:pPr>
    </w:p>
    <w:p w14:paraId="12BDF9A1" w14:textId="1D1E5854" w:rsidR="006B4710" w:rsidRDefault="006B4710" w:rsidP="00B44177">
      <w:pPr>
        <w:pStyle w:val="Sinespaciado"/>
        <w:jc w:val="center"/>
        <w:rPr>
          <w:rStyle w:val="Hipervnculo"/>
          <w:sz w:val="36"/>
          <w:szCs w:val="36"/>
          <w:lang w:val="es-PE"/>
        </w:rPr>
      </w:pPr>
    </w:p>
    <w:p w14:paraId="302F42E4" w14:textId="2025FD65" w:rsidR="006B4710" w:rsidRDefault="006B4710" w:rsidP="00B44177">
      <w:pPr>
        <w:pStyle w:val="Sinespaciado"/>
        <w:jc w:val="center"/>
        <w:rPr>
          <w:rStyle w:val="Hipervnculo"/>
          <w:sz w:val="36"/>
          <w:szCs w:val="36"/>
          <w:lang w:val="es-PE"/>
        </w:rPr>
      </w:pPr>
    </w:p>
    <w:p w14:paraId="6C76D9FD" w14:textId="2695B7FF" w:rsidR="006B4710" w:rsidRDefault="006B4710" w:rsidP="00B44177">
      <w:pPr>
        <w:pStyle w:val="Sinespaciado"/>
        <w:jc w:val="center"/>
        <w:rPr>
          <w:rStyle w:val="Hipervnculo"/>
          <w:sz w:val="36"/>
          <w:szCs w:val="36"/>
          <w:lang w:val="es-PE"/>
        </w:rPr>
      </w:pPr>
    </w:p>
    <w:p w14:paraId="58C0797E" w14:textId="6B01B807" w:rsidR="006B4710" w:rsidRDefault="006B4710" w:rsidP="00B44177">
      <w:pPr>
        <w:pStyle w:val="Sinespaciado"/>
        <w:jc w:val="center"/>
        <w:rPr>
          <w:rStyle w:val="Hipervnculo"/>
          <w:sz w:val="36"/>
          <w:szCs w:val="36"/>
          <w:lang w:val="es-PE"/>
        </w:rPr>
      </w:pPr>
    </w:p>
    <w:p w14:paraId="3BFDDBE8" w14:textId="14EA1466" w:rsidR="006B4710" w:rsidRDefault="006B4710" w:rsidP="00B44177">
      <w:pPr>
        <w:pStyle w:val="Sinespaciado"/>
        <w:jc w:val="center"/>
        <w:rPr>
          <w:rStyle w:val="Hipervnculo"/>
          <w:sz w:val="36"/>
          <w:szCs w:val="36"/>
          <w:lang w:val="es-PE"/>
        </w:rPr>
      </w:pPr>
    </w:p>
    <w:p w14:paraId="45B109FE" w14:textId="33D93602" w:rsidR="0018460F" w:rsidRPr="003C5D13" w:rsidRDefault="0018460F" w:rsidP="0018460F">
      <w:pPr>
        <w:pStyle w:val="Sinespaciado"/>
        <w:jc w:val="center"/>
        <w:rPr>
          <w:rStyle w:val="Hipervnculo"/>
          <w:rFonts w:cs="Calibri"/>
          <w:b/>
          <w:bCs/>
          <w:color w:val="auto"/>
          <w:sz w:val="32"/>
          <w:szCs w:val="32"/>
          <w:u w:val="none"/>
          <w:lang w:val="es-PE"/>
        </w:rPr>
      </w:pPr>
      <w:r w:rsidRPr="003C5D13">
        <w:rPr>
          <w:rStyle w:val="Hipervnculo"/>
          <w:rFonts w:cs="Calibri"/>
          <w:b/>
          <w:bCs/>
          <w:color w:val="auto"/>
          <w:sz w:val="32"/>
          <w:szCs w:val="32"/>
          <w:u w:val="none"/>
          <w:lang w:val="es-PE"/>
        </w:rPr>
        <w:t>REQUISITOS MÍNIMOS DE LAS PROPUESTAS DE PROYECTOS</w:t>
      </w:r>
    </w:p>
    <w:p w14:paraId="2068499C" w14:textId="4E338E88" w:rsidR="006B4710" w:rsidRPr="003C5D13" w:rsidRDefault="0018460F" w:rsidP="0018460F">
      <w:pPr>
        <w:pStyle w:val="Sinespaciado"/>
        <w:jc w:val="center"/>
        <w:rPr>
          <w:rStyle w:val="Hipervnculo"/>
          <w:rFonts w:cs="Calibri"/>
          <w:color w:val="auto"/>
          <w:sz w:val="32"/>
          <w:szCs w:val="32"/>
          <w:u w:val="none"/>
          <w:lang w:val="es-PE"/>
        </w:rPr>
      </w:pPr>
      <w:r w:rsidRPr="003C5D13">
        <w:rPr>
          <w:rStyle w:val="Hipervnculo"/>
          <w:rFonts w:cs="Calibri"/>
          <w:color w:val="auto"/>
          <w:sz w:val="32"/>
          <w:szCs w:val="32"/>
          <w:u w:val="none"/>
          <w:lang w:val="es-PE"/>
        </w:rPr>
        <w:t>(Art. 36° ORD 562-MM)</w:t>
      </w:r>
    </w:p>
    <w:p w14:paraId="2AEFE7BA" w14:textId="509988C3" w:rsidR="003C5D13" w:rsidRPr="003C5D13" w:rsidRDefault="003C5D13" w:rsidP="0018460F">
      <w:pPr>
        <w:pStyle w:val="Sinespaciado"/>
        <w:jc w:val="center"/>
        <w:rPr>
          <w:rStyle w:val="Hipervnculo"/>
          <w:rFonts w:cs="Calibri"/>
          <w:color w:val="auto"/>
          <w:sz w:val="32"/>
          <w:szCs w:val="32"/>
          <w:u w:val="none"/>
          <w:lang w:val="es-PE"/>
        </w:rPr>
      </w:pPr>
    </w:p>
    <w:p w14:paraId="2D20718A" w14:textId="77777777" w:rsidR="003C5D13" w:rsidRPr="003C5D13" w:rsidRDefault="003C5D13" w:rsidP="0018460F">
      <w:pPr>
        <w:pStyle w:val="Sinespaciado"/>
        <w:jc w:val="center"/>
        <w:rPr>
          <w:rStyle w:val="Hipervnculo"/>
          <w:rFonts w:cs="Calibri"/>
          <w:color w:val="auto"/>
          <w:sz w:val="28"/>
          <w:szCs w:val="28"/>
          <w:u w:val="none"/>
          <w:lang w:val="es-PE"/>
        </w:rPr>
      </w:pPr>
    </w:p>
    <w:p w14:paraId="162DF25F" w14:textId="1353A68C" w:rsidR="006B4710" w:rsidRPr="003C5D13" w:rsidRDefault="006B4710" w:rsidP="006B4710">
      <w:pPr>
        <w:pStyle w:val="Sinespaciado"/>
        <w:jc w:val="both"/>
        <w:rPr>
          <w:rStyle w:val="Hipervnculo"/>
          <w:rFonts w:cs="Calibri"/>
          <w:color w:val="auto"/>
          <w:sz w:val="28"/>
          <w:szCs w:val="28"/>
          <w:u w:val="none"/>
          <w:lang w:val="es-PE"/>
        </w:rPr>
      </w:pPr>
      <w:r w:rsidRPr="003C5D13">
        <w:rPr>
          <w:rStyle w:val="Hipervnculo"/>
          <w:rFonts w:cs="Calibri"/>
          <w:color w:val="auto"/>
          <w:sz w:val="28"/>
          <w:szCs w:val="28"/>
          <w:u w:val="none"/>
          <w:lang w:val="es-PE"/>
        </w:rPr>
        <w:t>Las propuestas presentadas por los Agentes Participantes en el Presupuesto Participativo del Año 2022, para que posteriormente sean parte de la evaluación de parte del Equipo Técnico en el proceso deben contar con los siguientes requisitos:</w:t>
      </w:r>
    </w:p>
    <w:p w14:paraId="0B28F7D8" w14:textId="3DB8C8AD" w:rsidR="006B4710" w:rsidRPr="003C5D13" w:rsidRDefault="006B4710" w:rsidP="006B4710">
      <w:pPr>
        <w:pStyle w:val="Sinespaciado"/>
        <w:jc w:val="both"/>
        <w:rPr>
          <w:rStyle w:val="Hipervnculo"/>
          <w:rFonts w:cs="Calibri"/>
          <w:color w:val="auto"/>
          <w:sz w:val="28"/>
          <w:szCs w:val="28"/>
          <w:u w:val="none"/>
          <w:lang w:val="es-PE"/>
        </w:rPr>
      </w:pPr>
    </w:p>
    <w:p w14:paraId="0430A08F" w14:textId="69AB1A6A" w:rsidR="006B4710" w:rsidRPr="003C5D13" w:rsidRDefault="006B4710" w:rsidP="006B4710">
      <w:pPr>
        <w:pStyle w:val="Sinespaciado"/>
        <w:ind w:left="708" w:hanging="708"/>
        <w:jc w:val="both"/>
        <w:rPr>
          <w:rStyle w:val="Hipervnculo"/>
          <w:rFonts w:cs="Calibri"/>
          <w:color w:val="auto"/>
          <w:sz w:val="28"/>
          <w:szCs w:val="28"/>
          <w:u w:val="none"/>
          <w:lang w:val="es-PE"/>
        </w:rPr>
      </w:pPr>
      <w:r w:rsidRPr="003C5D13">
        <w:rPr>
          <w:rStyle w:val="Hipervnculo"/>
          <w:rFonts w:cs="Calibri"/>
          <w:color w:val="auto"/>
          <w:sz w:val="28"/>
          <w:szCs w:val="28"/>
          <w:u w:val="none"/>
          <w:lang w:val="es-PE"/>
        </w:rPr>
        <w:t>a.</w:t>
      </w:r>
      <w:r w:rsidRPr="003C5D13">
        <w:rPr>
          <w:rStyle w:val="Hipervnculo"/>
          <w:rFonts w:cs="Calibri"/>
          <w:color w:val="auto"/>
          <w:sz w:val="28"/>
          <w:szCs w:val="28"/>
          <w:u w:val="none"/>
          <w:lang w:val="es-PE"/>
        </w:rPr>
        <w:tab/>
      </w:r>
      <w:r w:rsidRPr="003C5D13">
        <w:rPr>
          <w:rStyle w:val="Hipervnculo"/>
          <w:rFonts w:cs="Calibri"/>
          <w:color w:val="auto"/>
          <w:sz w:val="28"/>
          <w:szCs w:val="28"/>
          <w:u w:val="none"/>
          <w:lang w:val="es-PE"/>
        </w:rPr>
        <w:t>Deben tener correspondencia por lo menos con una de las Líneas Estratégicas del Plan de Desarrollo Local Concertado del distrito de Miraflores. El plan será de público conocimiento en el portal institucional.</w:t>
      </w:r>
    </w:p>
    <w:p w14:paraId="64213769" w14:textId="77777777" w:rsidR="003C5D13" w:rsidRPr="003C5D13" w:rsidRDefault="003C5D13" w:rsidP="006B4710">
      <w:pPr>
        <w:pStyle w:val="Sinespaciado"/>
        <w:ind w:left="708" w:hanging="708"/>
        <w:jc w:val="both"/>
        <w:rPr>
          <w:rStyle w:val="Hipervnculo"/>
          <w:rFonts w:cs="Calibri"/>
          <w:color w:val="auto"/>
          <w:sz w:val="28"/>
          <w:szCs w:val="28"/>
          <w:u w:val="none"/>
          <w:lang w:val="es-PE"/>
        </w:rPr>
      </w:pPr>
    </w:p>
    <w:p w14:paraId="6D052785" w14:textId="588C53C8" w:rsidR="006B4710" w:rsidRPr="003C5D13" w:rsidRDefault="006B4710" w:rsidP="006B4710">
      <w:pPr>
        <w:pStyle w:val="Sinespaciado"/>
        <w:ind w:left="708" w:hanging="708"/>
        <w:jc w:val="both"/>
        <w:rPr>
          <w:rStyle w:val="Hipervnculo"/>
          <w:rFonts w:cs="Calibri"/>
          <w:color w:val="auto"/>
          <w:sz w:val="28"/>
          <w:szCs w:val="28"/>
          <w:u w:val="none"/>
          <w:lang w:val="es-PE"/>
        </w:rPr>
      </w:pPr>
      <w:r w:rsidRPr="003C5D13">
        <w:rPr>
          <w:rStyle w:val="Hipervnculo"/>
          <w:rFonts w:cs="Calibri"/>
          <w:color w:val="auto"/>
          <w:sz w:val="28"/>
          <w:szCs w:val="28"/>
          <w:u w:val="none"/>
          <w:lang w:val="es-PE"/>
        </w:rPr>
        <w:t xml:space="preserve">b. </w:t>
      </w:r>
      <w:r w:rsidRPr="003C5D13">
        <w:rPr>
          <w:rStyle w:val="Hipervnculo"/>
          <w:rFonts w:cs="Calibri"/>
          <w:color w:val="auto"/>
          <w:sz w:val="28"/>
          <w:szCs w:val="28"/>
          <w:u w:val="none"/>
          <w:lang w:val="es-PE"/>
        </w:rPr>
        <w:tab/>
      </w:r>
      <w:r w:rsidRPr="003C5D13">
        <w:rPr>
          <w:rStyle w:val="Hipervnculo"/>
          <w:rFonts w:cs="Calibri"/>
          <w:color w:val="auto"/>
          <w:sz w:val="28"/>
          <w:szCs w:val="28"/>
          <w:u w:val="none"/>
          <w:lang w:val="es-PE"/>
        </w:rPr>
        <w:t>Las propuestas de proyectos deben guardar concordancia con las funciones y</w:t>
      </w:r>
      <w:r w:rsidRPr="003C5D13">
        <w:rPr>
          <w:rStyle w:val="Hipervnculo"/>
          <w:rFonts w:cs="Calibri"/>
          <w:color w:val="auto"/>
          <w:sz w:val="28"/>
          <w:szCs w:val="28"/>
          <w:u w:val="none"/>
          <w:lang w:val="es-PE"/>
        </w:rPr>
        <w:t xml:space="preserve"> </w:t>
      </w:r>
      <w:r w:rsidRPr="003C5D13">
        <w:rPr>
          <w:rStyle w:val="Hipervnculo"/>
          <w:rFonts w:cs="Calibri"/>
          <w:color w:val="auto"/>
          <w:sz w:val="28"/>
          <w:szCs w:val="28"/>
          <w:u w:val="none"/>
          <w:lang w:val="es-PE"/>
        </w:rPr>
        <w:t>competencias de la Municipalidad Distrital de Miraflores en el ámbito de su jurisdicción.</w:t>
      </w:r>
    </w:p>
    <w:p w14:paraId="556F2595" w14:textId="77777777" w:rsidR="003C5D13" w:rsidRPr="003C5D13" w:rsidRDefault="003C5D13" w:rsidP="006B4710">
      <w:pPr>
        <w:pStyle w:val="Sinespaciado"/>
        <w:ind w:left="708" w:hanging="708"/>
        <w:jc w:val="both"/>
        <w:rPr>
          <w:rStyle w:val="Hipervnculo"/>
          <w:rFonts w:cs="Calibri"/>
          <w:color w:val="auto"/>
          <w:sz w:val="28"/>
          <w:szCs w:val="28"/>
          <w:u w:val="none"/>
          <w:lang w:val="es-PE"/>
        </w:rPr>
      </w:pPr>
    </w:p>
    <w:p w14:paraId="732FF1BD" w14:textId="08E507F6" w:rsidR="006B4710" w:rsidRPr="003C5D13" w:rsidRDefault="006B4710" w:rsidP="006B4710">
      <w:pPr>
        <w:pStyle w:val="Sinespaciado"/>
        <w:ind w:left="708" w:hanging="708"/>
        <w:jc w:val="both"/>
        <w:rPr>
          <w:rStyle w:val="Hipervnculo"/>
          <w:rFonts w:cs="Calibri"/>
          <w:color w:val="auto"/>
          <w:sz w:val="28"/>
          <w:szCs w:val="28"/>
          <w:u w:val="none"/>
          <w:lang w:val="es-PE"/>
        </w:rPr>
      </w:pPr>
      <w:r w:rsidRPr="003C5D13">
        <w:rPr>
          <w:rStyle w:val="Hipervnculo"/>
          <w:rFonts w:cs="Calibri"/>
          <w:color w:val="auto"/>
          <w:sz w:val="28"/>
          <w:szCs w:val="28"/>
          <w:u w:val="none"/>
          <w:lang w:val="es-PE"/>
        </w:rPr>
        <w:t xml:space="preserve">c. </w:t>
      </w:r>
      <w:r w:rsidRPr="003C5D13">
        <w:rPr>
          <w:rStyle w:val="Hipervnculo"/>
          <w:rFonts w:cs="Calibri"/>
          <w:color w:val="auto"/>
          <w:sz w:val="28"/>
          <w:szCs w:val="28"/>
          <w:u w:val="none"/>
          <w:lang w:val="es-PE"/>
        </w:rPr>
        <w:tab/>
      </w:r>
      <w:r w:rsidRPr="003C5D13">
        <w:rPr>
          <w:rStyle w:val="Hipervnculo"/>
          <w:rFonts w:cs="Calibri"/>
          <w:color w:val="auto"/>
          <w:sz w:val="28"/>
          <w:szCs w:val="28"/>
          <w:u w:val="none"/>
          <w:lang w:val="es-PE"/>
        </w:rPr>
        <w:t>Si una Organización y/o Institución Pública, de ser el caso, presenta una propuesta de proyecto, el mismo deberá contar con el respectivo financiamiento o con el cofinanciamiento del sector privado, sociedad civil o vecinos organizados.</w:t>
      </w:r>
    </w:p>
    <w:p w14:paraId="6F89A740" w14:textId="77777777" w:rsidR="003C5D13" w:rsidRPr="003C5D13" w:rsidRDefault="003C5D13" w:rsidP="006B4710">
      <w:pPr>
        <w:pStyle w:val="Sinespaciado"/>
        <w:jc w:val="both"/>
        <w:rPr>
          <w:rStyle w:val="Hipervnculo"/>
          <w:rFonts w:cs="Calibri"/>
          <w:color w:val="auto"/>
          <w:sz w:val="28"/>
          <w:szCs w:val="28"/>
          <w:u w:val="none"/>
          <w:lang w:val="es-PE"/>
        </w:rPr>
      </w:pPr>
    </w:p>
    <w:p w14:paraId="3EF99E1A" w14:textId="2401AE55" w:rsidR="006B4710" w:rsidRPr="003C5D13" w:rsidRDefault="006B4710" w:rsidP="003C5D13">
      <w:pPr>
        <w:pStyle w:val="Sinespaciado"/>
        <w:ind w:left="708" w:hanging="708"/>
        <w:jc w:val="both"/>
        <w:rPr>
          <w:rStyle w:val="Hipervnculo"/>
          <w:rFonts w:cs="Calibri"/>
          <w:color w:val="auto"/>
          <w:sz w:val="28"/>
          <w:szCs w:val="28"/>
          <w:u w:val="none"/>
          <w:lang w:val="es-PE"/>
        </w:rPr>
      </w:pPr>
      <w:r w:rsidRPr="003C5D13">
        <w:rPr>
          <w:rStyle w:val="Hipervnculo"/>
          <w:rFonts w:cs="Calibri"/>
          <w:color w:val="auto"/>
          <w:sz w:val="28"/>
          <w:szCs w:val="28"/>
          <w:u w:val="none"/>
          <w:lang w:val="es-PE"/>
        </w:rPr>
        <w:t xml:space="preserve">d. </w:t>
      </w:r>
      <w:r w:rsidRPr="003C5D13">
        <w:rPr>
          <w:rStyle w:val="Hipervnculo"/>
          <w:rFonts w:cs="Calibri"/>
          <w:color w:val="auto"/>
          <w:sz w:val="28"/>
          <w:szCs w:val="28"/>
          <w:u w:val="none"/>
          <w:lang w:val="es-PE"/>
        </w:rPr>
        <w:tab/>
      </w:r>
      <w:r w:rsidRPr="003C5D13">
        <w:rPr>
          <w:rStyle w:val="Hipervnculo"/>
          <w:rFonts w:cs="Calibri"/>
          <w:color w:val="auto"/>
          <w:sz w:val="28"/>
          <w:szCs w:val="28"/>
          <w:u w:val="none"/>
          <w:lang w:val="es-PE"/>
        </w:rPr>
        <w:t>Las propuestas de proyectos no podrán ser ejecutados sobre terrenos privados o en litigio.</w:t>
      </w:r>
    </w:p>
    <w:p w14:paraId="18EB502A" w14:textId="77777777" w:rsidR="003C5D13" w:rsidRPr="003C5D13" w:rsidRDefault="003C5D13" w:rsidP="006B4710">
      <w:pPr>
        <w:pStyle w:val="Sinespaciado"/>
        <w:ind w:left="708" w:hanging="708"/>
        <w:jc w:val="both"/>
        <w:rPr>
          <w:rStyle w:val="Hipervnculo"/>
          <w:rFonts w:cs="Calibri"/>
          <w:color w:val="auto"/>
          <w:sz w:val="28"/>
          <w:szCs w:val="28"/>
          <w:u w:val="none"/>
          <w:lang w:val="es-PE"/>
        </w:rPr>
      </w:pPr>
    </w:p>
    <w:p w14:paraId="07307577" w14:textId="0EE2412F" w:rsidR="006B4710" w:rsidRPr="003C5D13" w:rsidRDefault="006B4710" w:rsidP="006B4710">
      <w:pPr>
        <w:pStyle w:val="Sinespaciado"/>
        <w:ind w:left="708" w:hanging="708"/>
        <w:jc w:val="both"/>
        <w:rPr>
          <w:rStyle w:val="Hipervnculo"/>
          <w:rFonts w:cs="Calibri"/>
          <w:color w:val="auto"/>
          <w:sz w:val="28"/>
          <w:szCs w:val="28"/>
          <w:u w:val="none"/>
          <w:lang w:val="es-PE"/>
        </w:rPr>
      </w:pPr>
      <w:r w:rsidRPr="003C5D13">
        <w:rPr>
          <w:rStyle w:val="Hipervnculo"/>
          <w:rFonts w:cs="Calibri"/>
          <w:color w:val="auto"/>
          <w:sz w:val="28"/>
          <w:szCs w:val="28"/>
          <w:u w:val="none"/>
          <w:lang w:val="es-PE"/>
        </w:rPr>
        <w:t xml:space="preserve">e. </w:t>
      </w:r>
      <w:r w:rsidRPr="003C5D13">
        <w:rPr>
          <w:rStyle w:val="Hipervnculo"/>
          <w:rFonts w:cs="Calibri"/>
          <w:color w:val="auto"/>
          <w:sz w:val="28"/>
          <w:szCs w:val="28"/>
          <w:u w:val="none"/>
          <w:lang w:val="es-PE"/>
        </w:rPr>
        <w:tab/>
      </w:r>
      <w:r w:rsidRPr="003C5D13">
        <w:rPr>
          <w:rStyle w:val="Hipervnculo"/>
          <w:rFonts w:cs="Calibri"/>
          <w:color w:val="auto"/>
          <w:sz w:val="28"/>
          <w:szCs w:val="28"/>
          <w:u w:val="none"/>
          <w:lang w:val="es-PE"/>
        </w:rPr>
        <w:t>No debe existir impedimento legal o funcional para su ejecución por parte de la Municipalidad Distrital de Miraflores.</w:t>
      </w:r>
    </w:p>
    <w:p w14:paraId="3E9AA833" w14:textId="77777777" w:rsidR="003C5D13" w:rsidRPr="003C5D13" w:rsidRDefault="003C5D13" w:rsidP="003C5D13">
      <w:pPr>
        <w:pStyle w:val="Sinespaciado"/>
        <w:ind w:left="708" w:hanging="708"/>
        <w:jc w:val="both"/>
        <w:rPr>
          <w:rStyle w:val="Hipervnculo"/>
          <w:rFonts w:cs="Calibri"/>
          <w:color w:val="auto"/>
          <w:sz w:val="28"/>
          <w:szCs w:val="28"/>
          <w:u w:val="none"/>
          <w:lang w:val="es-PE"/>
        </w:rPr>
      </w:pPr>
    </w:p>
    <w:p w14:paraId="74F758F4" w14:textId="166F158E" w:rsidR="006B4710" w:rsidRPr="003C5D13" w:rsidRDefault="006B4710" w:rsidP="003C5D13">
      <w:pPr>
        <w:pStyle w:val="Sinespaciado"/>
        <w:ind w:left="708" w:hanging="708"/>
        <w:jc w:val="both"/>
        <w:rPr>
          <w:rStyle w:val="Hipervnculo"/>
          <w:rFonts w:cs="Calibri"/>
          <w:color w:val="auto"/>
          <w:sz w:val="28"/>
          <w:szCs w:val="28"/>
          <w:u w:val="none"/>
          <w:lang w:val="es-PE"/>
        </w:rPr>
      </w:pPr>
      <w:r w:rsidRPr="003C5D13">
        <w:rPr>
          <w:rStyle w:val="Hipervnculo"/>
          <w:rFonts w:cs="Calibri"/>
          <w:color w:val="auto"/>
          <w:sz w:val="28"/>
          <w:szCs w:val="28"/>
          <w:u w:val="none"/>
          <w:lang w:val="es-PE"/>
        </w:rPr>
        <w:t xml:space="preserve">f. </w:t>
      </w:r>
      <w:r w:rsidRPr="003C5D13">
        <w:rPr>
          <w:rStyle w:val="Hipervnculo"/>
          <w:rFonts w:cs="Calibri"/>
          <w:color w:val="auto"/>
          <w:sz w:val="28"/>
          <w:szCs w:val="28"/>
          <w:u w:val="none"/>
          <w:lang w:val="es-PE"/>
        </w:rPr>
        <w:tab/>
      </w:r>
      <w:r w:rsidRPr="003C5D13">
        <w:rPr>
          <w:rStyle w:val="Hipervnculo"/>
          <w:rFonts w:cs="Calibri"/>
          <w:color w:val="auto"/>
          <w:sz w:val="28"/>
          <w:szCs w:val="28"/>
          <w:u w:val="none"/>
          <w:lang w:val="es-PE"/>
        </w:rPr>
        <w:t>Las propuestas de proyectos no deben contemplar actividades que se ejecuten de acuerdo a lo estipulado en su Plan Operativo Institucional vigente (en el marco de las propuestas presentadas por las instituciones públicas) al momento de la convocatoria del proceso.</w:t>
      </w:r>
      <w:r w:rsidRPr="003C5D13">
        <w:rPr>
          <w:rStyle w:val="Hipervnculo"/>
          <w:rFonts w:cs="Calibri"/>
          <w:color w:val="auto"/>
          <w:sz w:val="28"/>
          <w:szCs w:val="28"/>
          <w:u w:val="none"/>
          <w:lang w:val="es-PE"/>
        </w:rPr>
        <w:cr/>
      </w:r>
    </w:p>
    <w:sectPr w:rsidR="006B4710" w:rsidRPr="003C5D13" w:rsidSect="0009203B">
      <w:headerReference w:type="default" r:id="rId7"/>
      <w:pgSz w:w="11906" w:h="16838"/>
      <w:pgMar w:top="1276"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90890" w14:textId="77777777" w:rsidR="00785D9A" w:rsidRDefault="00A27DF8">
      <w:pPr>
        <w:spacing w:after="0" w:line="240" w:lineRule="auto"/>
      </w:pPr>
      <w:r>
        <w:separator/>
      </w:r>
    </w:p>
  </w:endnote>
  <w:endnote w:type="continuationSeparator" w:id="0">
    <w:p w14:paraId="27BE5C5A" w14:textId="77777777" w:rsidR="00785D9A" w:rsidRDefault="00A2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4C799" w14:textId="77777777" w:rsidR="00785D9A" w:rsidRDefault="00A27DF8">
      <w:pPr>
        <w:spacing w:after="0" w:line="240" w:lineRule="auto"/>
      </w:pPr>
      <w:r>
        <w:separator/>
      </w:r>
    </w:p>
  </w:footnote>
  <w:footnote w:type="continuationSeparator" w:id="0">
    <w:p w14:paraId="0DCCF897" w14:textId="77777777" w:rsidR="00785D9A" w:rsidRDefault="00A2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BE00" w14:textId="77777777" w:rsidR="0020011D" w:rsidRPr="0064731C" w:rsidRDefault="00EA1C55" w:rsidP="0020011D">
    <w:pPr>
      <w:pStyle w:val="Ttulo1"/>
      <w:jc w:val="center"/>
      <w:rPr>
        <w:rFonts w:ascii="Century Gothic" w:hAnsi="Century Gothic" w:cs="Arial"/>
        <w:b w:val="0"/>
        <w:bCs/>
        <w:sz w:val="8"/>
        <w:szCs w:val="8"/>
        <w:lang w:val="es-ES"/>
      </w:rPr>
    </w:pPr>
    <w:r>
      <w:rPr>
        <w:noProof/>
      </w:rPr>
      <w:drawing>
        <wp:anchor distT="0" distB="0" distL="114300" distR="114300" simplePos="0" relativeHeight="251659264" behindDoc="1" locked="0" layoutInCell="1" allowOverlap="1" wp14:anchorId="226CE160" wp14:editId="460ED932">
          <wp:simplePos x="0" y="0"/>
          <wp:positionH relativeFrom="column">
            <wp:posOffset>4775835</wp:posOffset>
          </wp:positionH>
          <wp:positionV relativeFrom="paragraph">
            <wp:posOffset>17145</wp:posOffset>
          </wp:positionV>
          <wp:extent cx="1524000" cy="762000"/>
          <wp:effectExtent l="0" t="0" r="0" b="0"/>
          <wp:wrapThrough wrapText="bothSides">
            <wp:wrapPolygon edited="0">
              <wp:start x="7020" y="0"/>
              <wp:lineTo x="3240" y="8640"/>
              <wp:lineTo x="1620" y="8640"/>
              <wp:lineTo x="2160" y="16740"/>
              <wp:lineTo x="8910" y="17280"/>
              <wp:lineTo x="11070" y="21060"/>
              <wp:lineTo x="11340" y="21060"/>
              <wp:lineTo x="14580" y="21060"/>
              <wp:lineTo x="16740" y="21060"/>
              <wp:lineTo x="18630" y="18900"/>
              <wp:lineTo x="18360" y="17280"/>
              <wp:lineTo x="19980" y="11880"/>
              <wp:lineTo x="18630" y="9180"/>
              <wp:lineTo x="13770" y="8640"/>
              <wp:lineTo x="14580" y="6480"/>
              <wp:lineTo x="12420" y="2700"/>
              <wp:lineTo x="8370" y="0"/>
              <wp:lineTo x="7020" y="0"/>
            </wp:wrapPolygon>
          </wp:wrapThrough>
          <wp:docPr id="3" name="Imagen 3" descr="Descripción: Descripción: Z:\LOGO DE MIRAFLORES ES UNICO\LOGO-OK-MARCA-CIUD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Z:\LOGO DE MIRAFLORES ES UNICO\LOGO-OK-MARCA-CIUDAD.g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2AF2B48" wp14:editId="551C3402">
          <wp:simplePos x="0" y="0"/>
          <wp:positionH relativeFrom="column">
            <wp:posOffset>-72390</wp:posOffset>
          </wp:positionH>
          <wp:positionV relativeFrom="paragraph">
            <wp:posOffset>26670</wp:posOffset>
          </wp:positionV>
          <wp:extent cx="885825" cy="793115"/>
          <wp:effectExtent l="0" t="0" r="0" b="0"/>
          <wp:wrapThrough wrapText="bothSides">
            <wp:wrapPolygon edited="0">
              <wp:start x="929" y="1038"/>
              <wp:lineTo x="1394" y="20753"/>
              <wp:lineTo x="13935" y="20753"/>
              <wp:lineTo x="16258" y="18677"/>
              <wp:lineTo x="19974" y="14008"/>
              <wp:lineTo x="20439" y="10895"/>
              <wp:lineTo x="17652" y="10376"/>
              <wp:lineTo x="19510" y="6226"/>
              <wp:lineTo x="18116" y="3113"/>
              <wp:lineTo x="13935" y="1038"/>
              <wp:lineTo x="929" y="1038"/>
            </wp:wrapPolygon>
          </wp:wrapThrough>
          <wp:docPr id="4" name="Imagen 4" descr="Descripción: Descripción: C:\Users\PATRIC~1.RUI\AppData\Local\Temp\jZip\jZip312FF\jZip2717E\ESCUDO-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PATRIC~1.RUI\AppData\Local\Temp\jZip\jZip312FF\jZip2717E\ESCUDO-OFICIAL.jp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31C">
      <w:rPr>
        <w:noProof/>
      </w:rPr>
      <w:t>“</w:t>
    </w:r>
    <w:r w:rsidRPr="0064731C">
      <w:rPr>
        <w:b w:val="0"/>
        <w:bCs/>
        <w:noProof/>
        <w:sz w:val="18"/>
        <w:szCs w:val="12"/>
      </w:rPr>
      <w:t>Año del Bicentenario del Perú: 200 años de Independencia”</w:t>
    </w:r>
  </w:p>
  <w:p w14:paraId="2266C4A4" w14:textId="77777777" w:rsidR="00447BB5" w:rsidRDefault="001C7EC3" w:rsidP="009A154B">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77"/>
    <w:rsid w:val="00005798"/>
    <w:rsid w:val="0009203B"/>
    <w:rsid w:val="0018460F"/>
    <w:rsid w:val="002315FF"/>
    <w:rsid w:val="00255A4B"/>
    <w:rsid w:val="003C5D13"/>
    <w:rsid w:val="00416492"/>
    <w:rsid w:val="0059791D"/>
    <w:rsid w:val="00610B4B"/>
    <w:rsid w:val="006B4710"/>
    <w:rsid w:val="00785D9A"/>
    <w:rsid w:val="0096049B"/>
    <w:rsid w:val="00A27DF8"/>
    <w:rsid w:val="00B44177"/>
    <w:rsid w:val="00C4307A"/>
    <w:rsid w:val="00D1462E"/>
    <w:rsid w:val="00D242A7"/>
    <w:rsid w:val="00EA1C55"/>
    <w:rsid w:val="00FE24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79EB"/>
  <w15:chartTrackingRefBased/>
  <w15:docId w15:val="{C3E7C513-6E60-4E1F-9160-33E713BB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77"/>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B44177"/>
    <w:pPr>
      <w:keepNext/>
      <w:spacing w:after="0" w:line="240" w:lineRule="auto"/>
      <w:outlineLvl w:val="0"/>
    </w:pPr>
    <w:rPr>
      <w:rFonts w:ascii="Helvetica" w:eastAsia="Times New Roman" w:hAnsi="Helvetica"/>
      <w:b/>
      <w:sz w:val="26"/>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4177"/>
    <w:rPr>
      <w:rFonts w:ascii="Helvetica" w:eastAsia="Times New Roman" w:hAnsi="Helvetica" w:cs="Times New Roman"/>
      <w:b/>
      <w:sz w:val="26"/>
      <w:szCs w:val="20"/>
      <w:lang w:val="en-US"/>
    </w:rPr>
  </w:style>
  <w:style w:type="paragraph" w:styleId="Encabezado">
    <w:name w:val="header"/>
    <w:basedOn w:val="Normal"/>
    <w:link w:val="EncabezadoCar"/>
    <w:uiPriority w:val="99"/>
    <w:unhideWhenUsed/>
    <w:rsid w:val="00B441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177"/>
    <w:rPr>
      <w:rFonts w:ascii="Calibri" w:eastAsia="Calibri" w:hAnsi="Calibri" w:cs="Times New Roman"/>
      <w:lang w:val="es-ES"/>
    </w:rPr>
  </w:style>
  <w:style w:type="paragraph" w:styleId="Sinespaciado">
    <w:name w:val="No Spacing"/>
    <w:uiPriority w:val="1"/>
    <w:qFormat/>
    <w:rsid w:val="00B44177"/>
    <w:pPr>
      <w:spacing w:after="0" w:line="240" w:lineRule="auto"/>
    </w:pPr>
    <w:rPr>
      <w:rFonts w:ascii="Calibri" w:eastAsia="Calibri" w:hAnsi="Calibri" w:cs="Times New Roman"/>
      <w:lang w:val="es-ES"/>
    </w:rPr>
  </w:style>
  <w:style w:type="character" w:styleId="Hipervnculo">
    <w:name w:val="Hyperlink"/>
    <w:uiPriority w:val="99"/>
    <w:unhideWhenUsed/>
    <w:rsid w:val="00B44177"/>
    <w:rPr>
      <w:color w:val="0000FF"/>
      <w:u w:val="single"/>
    </w:rPr>
  </w:style>
  <w:style w:type="character" w:styleId="Mencinsinresolver">
    <w:name w:val="Unresolved Mention"/>
    <w:basedOn w:val="Fuentedeprrafopredeter"/>
    <w:uiPriority w:val="99"/>
    <w:semiHidden/>
    <w:unhideWhenUsed/>
    <w:rsid w:val="00FE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53541">
      <w:bodyDiv w:val="1"/>
      <w:marLeft w:val="0"/>
      <w:marRight w:val="0"/>
      <w:marTop w:val="0"/>
      <w:marBottom w:val="0"/>
      <w:divBdr>
        <w:top w:val="none" w:sz="0" w:space="0" w:color="auto"/>
        <w:left w:val="none" w:sz="0" w:space="0" w:color="auto"/>
        <w:bottom w:val="none" w:sz="0" w:space="0" w:color="auto"/>
        <w:right w:val="none" w:sz="0" w:space="0" w:color="auto"/>
      </w:divBdr>
    </w:div>
    <w:div w:id="16424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upuesto.participativo@miraflores.gob.p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Huamani Hidalgo</dc:creator>
  <cp:keywords/>
  <dc:description/>
  <cp:lastModifiedBy>Miguel Angel Huamani Hidalgo</cp:lastModifiedBy>
  <cp:revision>8</cp:revision>
  <cp:lastPrinted>2021-03-16T15:12:00Z</cp:lastPrinted>
  <dcterms:created xsi:type="dcterms:W3CDTF">2021-03-08T15:07:00Z</dcterms:created>
  <dcterms:modified xsi:type="dcterms:W3CDTF">2021-03-16T16:08:00Z</dcterms:modified>
</cp:coreProperties>
</file>