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B" w:rsidRDefault="005808E8" w:rsidP="00032553">
      <w:pPr>
        <w:ind w:left="4956"/>
      </w:pPr>
      <w:r>
        <w:t>SUMILLA: SOLICITUD DE DISOLUCION DEL VINCULO MATRIMONIAL</w:t>
      </w:r>
    </w:p>
    <w:p w:rsidR="005808E8" w:rsidRDefault="005808E8"/>
    <w:p w:rsidR="005808E8" w:rsidRPr="00032553" w:rsidRDefault="005808E8">
      <w:pPr>
        <w:rPr>
          <w:b/>
        </w:rPr>
      </w:pPr>
      <w:r w:rsidRPr="00032553">
        <w:rPr>
          <w:b/>
        </w:rPr>
        <w:t>Señor Alcalde de la Municipalidad Distrital de Miraflores</w:t>
      </w:r>
    </w:p>
    <w:p w:rsidR="005808E8" w:rsidRDefault="005808E8">
      <w:r>
        <w:t>DON (doña) _________________________________________________________, identificado (a) con DNI/PASAPORTE/CE N°_____________________ domiciliado en:</w:t>
      </w:r>
      <w:r w:rsidR="00032553">
        <w:t xml:space="preserve"> </w:t>
      </w:r>
      <w:r>
        <w:t xml:space="preserve">________________________ distrito________________________, a usted digo: </w:t>
      </w:r>
    </w:p>
    <w:p w:rsidR="005808E8" w:rsidRDefault="005808E8" w:rsidP="00032553">
      <w:pPr>
        <w:jc w:val="both"/>
      </w:pPr>
      <w:r>
        <w:t xml:space="preserve">Que, de conformidad con lo dispuesto en el </w:t>
      </w:r>
      <w:r w:rsidR="00032553">
        <w:t>artículo</w:t>
      </w:r>
      <w:r>
        <w:t xml:space="preserve"> 7° de la Ley N° 29227, Ley que regula el procedimiento no contencioso de separación convencional y divorcio ulterior en las municipalidades y habiéndose expedido la </w:t>
      </w:r>
      <w:r w:rsidR="00032553">
        <w:t>Resolución</w:t>
      </w:r>
      <w:r>
        <w:t xml:space="preserve"> de </w:t>
      </w:r>
      <w:r w:rsidR="00032553">
        <w:t xml:space="preserve">Alcaldía N°______ </w:t>
      </w:r>
      <w:r>
        <w:t xml:space="preserve">del ____de______________ del 20___ y transcurrido dos (02) meses de haber sido notificada a ambos </w:t>
      </w:r>
      <w:r w:rsidR="00032553">
        <w:t>cónyuges</w:t>
      </w:r>
      <w:r>
        <w:t>.</w:t>
      </w:r>
    </w:p>
    <w:p w:rsidR="005808E8" w:rsidRDefault="00032553" w:rsidP="00032553">
      <w:pPr>
        <w:jc w:val="both"/>
      </w:pPr>
      <w:r>
        <w:t>SOLICITO a</w:t>
      </w:r>
      <w:r w:rsidR="005808E8">
        <w:t xml:space="preserve"> usted se sirva disponer la aprobación de la resolución de disolución del </w:t>
      </w:r>
      <w:r>
        <w:t>vínculo</w:t>
      </w:r>
      <w:r w:rsidR="005808E8">
        <w:t xml:space="preserve"> matrimonial.</w:t>
      </w:r>
    </w:p>
    <w:p w:rsidR="005808E8" w:rsidRDefault="005808E8" w:rsidP="00032553">
      <w:pPr>
        <w:jc w:val="both"/>
      </w:pPr>
      <w:r>
        <w:t>Por tanto:</w:t>
      </w:r>
    </w:p>
    <w:p w:rsidR="005808E8" w:rsidRDefault="005808E8" w:rsidP="00032553">
      <w:pPr>
        <w:jc w:val="both"/>
      </w:pPr>
      <w:r>
        <w:t xml:space="preserve">A usted señor Alcalde, pido se sirva dar </w:t>
      </w:r>
      <w:r w:rsidR="00032553">
        <w:t>trámite</w:t>
      </w:r>
      <w:r>
        <w:t xml:space="preserve"> a mi solicitud, acompañando el recibo de pago correspondiente, y por haber cumplido el plazo correspondiente, conforme a los requisitos exigidos en la Ley N° 29927 y su reglamento aprobado en el Decreto Supremo N° 009-2008-JUS.</w:t>
      </w:r>
    </w:p>
    <w:p w:rsidR="005808E8" w:rsidRDefault="005808E8">
      <w:r>
        <w:t>Miraflores, _____ de _________del 20___</w:t>
      </w:r>
    </w:p>
    <w:p w:rsidR="005808E8" w:rsidRDefault="00032553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149860</wp:posOffset>
                </wp:positionV>
                <wp:extent cx="914400" cy="952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E3FD" id="Rectángulo 1" o:spid="_x0000_s1026" style="position:absolute;margin-left:347.7pt;margin-top:11.8pt;width:1in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" filled="f" strokecolor="#5b9bd5 [3204]" strokeweight="1pt"/>
            </w:pict>
          </mc:Fallback>
        </mc:AlternateContent>
      </w:r>
    </w:p>
    <w:p w:rsidR="005808E8" w:rsidRDefault="005808E8">
      <w:r>
        <w:t>FIRMA_______________________________</w:t>
      </w:r>
    </w:p>
    <w:p w:rsidR="005808E8" w:rsidRDefault="005808E8">
      <w:r>
        <w:t xml:space="preserve">Nombres y Apellidos_________________________________________   </w:t>
      </w:r>
      <w:r w:rsidR="00032553">
        <w:tab/>
        <w:t>huella digital</w:t>
      </w:r>
    </w:p>
    <w:p w:rsidR="005808E8" w:rsidRDefault="005808E8">
      <w:r>
        <w:t>DNI N°________________________________</w:t>
      </w:r>
    </w:p>
    <w:p w:rsidR="00032553" w:rsidRDefault="00032553"/>
    <w:p w:rsidR="00032553" w:rsidRDefault="00032553"/>
    <w:p w:rsidR="00032553" w:rsidRDefault="00032553"/>
    <w:p w:rsidR="00032553" w:rsidRDefault="00032553"/>
    <w:p w:rsidR="00032553" w:rsidRDefault="00032553"/>
    <w:p w:rsidR="00032553" w:rsidRDefault="00032553" w:rsidP="00032553">
      <w:pPr>
        <w:jc w:val="both"/>
      </w:pPr>
      <w:r w:rsidRPr="00AC3AC2">
        <w:rPr>
          <w:sz w:val="16"/>
          <w:szCs w:val="16"/>
        </w:rPr>
        <w:t>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  <w:bookmarkStart w:id="0" w:name="_GoBack"/>
      <w:bookmarkEnd w:id="0"/>
    </w:p>
    <w:sectPr w:rsidR="00032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E8"/>
    <w:rsid w:val="00032553"/>
    <w:rsid w:val="005808E8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B95D0-BFD1-4D08-BC84-489AA8F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1</cp:revision>
  <dcterms:created xsi:type="dcterms:W3CDTF">2021-09-10T21:24:00Z</dcterms:created>
  <dcterms:modified xsi:type="dcterms:W3CDTF">2021-09-10T21:44:00Z</dcterms:modified>
</cp:coreProperties>
</file>